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35504" w:rsidRPr="0067293E" w:rsidRDefault="00935504" w:rsidP="00935504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 w:rsidRPr="0067293E">
        <w:rPr>
          <w:rFonts w:ascii="Times New Roman" w:hAnsi="Times New Roman" w:cs="Times New Roman"/>
          <w:b/>
          <w:sz w:val="32"/>
          <w:szCs w:val="24"/>
        </w:rPr>
        <w:t>Лабораторная работа № 5</w:t>
      </w:r>
    </w:p>
    <w:p w:rsidR="00935504" w:rsidRPr="0067293E" w:rsidRDefault="00935504" w:rsidP="00935504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 w:rsidRPr="0067293E">
        <w:rPr>
          <w:rFonts w:ascii="Times New Roman" w:hAnsi="Times New Roman" w:cs="Times New Roman"/>
          <w:b/>
          <w:sz w:val="32"/>
          <w:szCs w:val="24"/>
        </w:rPr>
        <w:t>Многокритериальный выбор альтернатив на основе нечетких множеств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Цель работы:</w:t>
      </w:r>
      <w:r w:rsidRPr="0067293E">
        <w:rPr>
          <w:rFonts w:ascii="Times New Roman" w:hAnsi="Times New Roman" w:cs="Times New Roman"/>
          <w:sz w:val="24"/>
          <w:szCs w:val="20"/>
        </w:rPr>
        <w:t xml:space="preserve"> изучить метод многокритериального выбора альтернатив с использованием </w:t>
      </w:r>
      <w:r w:rsidR="00453AE8" w:rsidRPr="0067293E">
        <w:rPr>
          <w:rFonts w:ascii="Times New Roman" w:hAnsi="Times New Roman" w:cs="Times New Roman"/>
          <w:sz w:val="24"/>
          <w:szCs w:val="20"/>
        </w:rPr>
        <w:t xml:space="preserve">моделирования предпочтений ЛПР с помощью </w:t>
      </w:r>
      <w:r w:rsidRPr="0067293E">
        <w:rPr>
          <w:rFonts w:ascii="Times New Roman" w:hAnsi="Times New Roman" w:cs="Times New Roman"/>
          <w:sz w:val="24"/>
          <w:szCs w:val="20"/>
        </w:rPr>
        <w:t>нечетких множеств.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sz w:val="20"/>
          <w:szCs w:val="16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Постановка задачи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Решить задачу выбора на множестве альтернатив с использованием нечетких множеств в выбранной предметной области. Для этого необходимо:</w:t>
      </w:r>
    </w:p>
    <w:p w:rsidR="00935504" w:rsidRPr="0067293E" w:rsidRDefault="00935504" w:rsidP="00935504">
      <w:pPr>
        <w:pStyle w:val="a5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вербально записать решающее </w:t>
      </w:r>
      <w:r w:rsidR="00453AE8" w:rsidRPr="0067293E">
        <w:rPr>
          <w:rFonts w:ascii="Times New Roman" w:hAnsi="Times New Roman" w:cs="Times New Roman"/>
          <w:sz w:val="24"/>
          <w:szCs w:val="20"/>
        </w:rPr>
        <w:t>правило</w:t>
      </w:r>
      <w:r w:rsidRPr="0067293E">
        <w:rPr>
          <w:rFonts w:ascii="Times New Roman" w:hAnsi="Times New Roman" w:cs="Times New Roman"/>
          <w:sz w:val="24"/>
          <w:szCs w:val="20"/>
        </w:rPr>
        <w:t xml:space="preserve"> (обобщенную цель);</w:t>
      </w:r>
    </w:p>
    <w:p w:rsidR="00935504" w:rsidRPr="0067293E" w:rsidRDefault="00935504" w:rsidP="00935504">
      <w:pPr>
        <w:pStyle w:val="a5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выделить нечеткие понятия (элементарные цели) и поставить в соответствие им нечеткие множества, используя те или иные методы построения нечетких множеств;</w:t>
      </w:r>
    </w:p>
    <w:p w:rsidR="00935504" w:rsidRPr="0067293E" w:rsidRDefault="00935504" w:rsidP="00935504">
      <w:pPr>
        <w:pStyle w:val="a5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произвести свертку и определить лучшую альтернативу;</w:t>
      </w:r>
    </w:p>
    <w:p w:rsidR="00935504" w:rsidRPr="0067293E" w:rsidRDefault="00935504" w:rsidP="00935504">
      <w:pPr>
        <w:pStyle w:val="a5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при использовании коэффициента важности оценить индекс нечеткости для выбранного критерия до возведения в степень и после.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Количество альтернатив не менее 5. Количество критериев </w:t>
      </w:r>
      <w:r w:rsidR="00453AE8" w:rsidRPr="0067293E">
        <w:rPr>
          <w:rFonts w:ascii="Times New Roman" w:hAnsi="Times New Roman" w:cs="Times New Roman"/>
          <w:sz w:val="24"/>
          <w:szCs w:val="20"/>
        </w:rPr>
        <w:t>—</w:t>
      </w:r>
      <w:r w:rsidRPr="0067293E">
        <w:rPr>
          <w:rFonts w:ascii="Times New Roman" w:hAnsi="Times New Roman" w:cs="Times New Roman"/>
          <w:sz w:val="24"/>
          <w:szCs w:val="20"/>
        </w:rPr>
        <w:t xml:space="preserve"> 6.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Содержание отчета</w:t>
      </w:r>
    </w:p>
    <w:p w:rsidR="00935504" w:rsidRPr="0067293E" w:rsidRDefault="00935504" w:rsidP="00935504">
      <w:pPr>
        <w:pStyle w:val="a5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Название и цель работы.</w:t>
      </w:r>
    </w:p>
    <w:p w:rsidR="00935504" w:rsidRPr="0067293E" w:rsidRDefault="00935504" w:rsidP="00935504">
      <w:pPr>
        <w:pStyle w:val="a5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Постановка задачи.</w:t>
      </w:r>
    </w:p>
    <w:p w:rsidR="00935504" w:rsidRPr="0067293E" w:rsidRDefault="00935504" w:rsidP="00935504">
      <w:pPr>
        <w:pStyle w:val="a5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Полученные результаты.</w:t>
      </w:r>
    </w:p>
    <w:p w:rsidR="00935504" w:rsidRPr="0067293E" w:rsidRDefault="00935504" w:rsidP="00935504">
      <w:pPr>
        <w:pStyle w:val="a5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Вывод.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Контрольные вопросы:</w:t>
      </w:r>
    </w:p>
    <w:p w:rsidR="00935504" w:rsidRPr="0067293E" w:rsidRDefault="00935504" w:rsidP="00935504">
      <w:pPr>
        <w:pStyle w:val="a5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Суть принципа несовместимости.</w:t>
      </w:r>
    </w:p>
    <w:p w:rsidR="00453AE8" w:rsidRPr="0067293E" w:rsidRDefault="00453AE8" w:rsidP="00935504">
      <w:pPr>
        <w:pStyle w:val="a5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Чёткое множество, его определение и способы задания.</w:t>
      </w:r>
    </w:p>
    <w:p w:rsidR="00935504" w:rsidRPr="0067293E" w:rsidRDefault="00935504" w:rsidP="00935504">
      <w:pPr>
        <w:pStyle w:val="a5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Нечеткое множество, его определение и способы задания.</w:t>
      </w:r>
    </w:p>
    <w:p w:rsidR="00935504" w:rsidRPr="0067293E" w:rsidRDefault="00935504" w:rsidP="00935504">
      <w:pPr>
        <w:pStyle w:val="a5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Нечеткое множество, примеры для различного типа базового множества.</w:t>
      </w:r>
    </w:p>
    <w:p w:rsidR="00935504" w:rsidRPr="0067293E" w:rsidRDefault="00935504" w:rsidP="00935504">
      <w:pPr>
        <w:pStyle w:val="a5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Алгебра нечетких множеств. </w:t>
      </w:r>
      <w:proofErr w:type="spellStart"/>
      <w:r w:rsidRPr="0067293E">
        <w:rPr>
          <w:rFonts w:ascii="Times New Roman" w:hAnsi="Times New Roman" w:cs="Times New Roman"/>
          <w:sz w:val="24"/>
          <w:szCs w:val="20"/>
        </w:rPr>
        <w:t>Максиминный</w:t>
      </w:r>
      <w:proofErr w:type="spellEnd"/>
      <w:r w:rsidRPr="0067293E">
        <w:rPr>
          <w:rFonts w:ascii="Times New Roman" w:hAnsi="Times New Roman" w:cs="Times New Roman"/>
          <w:sz w:val="24"/>
          <w:szCs w:val="20"/>
        </w:rPr>
        <w:t xml:space="preserve"> и вероятностный базис. Законы, которые удовлетворяют нечеткому множеству </w:t>
      </w:r>
      <w:proofErr w:type="spellStart"/>
      <w:r w:rsidRPr="0067293E">
        <w:rPr>
          <w:rFonts w:ascii="Times New Roman" w:hAnsi="Times New Roman" w:cs="Times New Roman"/>
          <w:sz w:val="24"/>
          <w:szCs w:val="20"/>
        </w:rPr>
        <w:t>максиминного</w:t>
      </w:r>
      <w:proofErr w:type="spellEnd"/>
      <w:r w:rsidRPr="0067293E">
        <w:rPr>
          <w:rFonts w:ascii="Times New Roman" w:hAnsi="Times New Roman" w:cs="Times New Roman"/>
          <w:sz w:val="24"/>
          <w:szCs w:val="20"/>
        </w:rPr>
        <w:t xml:space="preserve"> базиса.</w:t>
      </w:r>
    </w:p>
    <w:p w:rsidR="00935504" w:rsidRPr="0067293E" w:rsidRDefault="00935504" w:rsidP="00935504">
      <w:pPr>
        <w:pStyle w:val="a5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Индексы нечеткости и особенности их использования, расстояние между нечеткими множествами.</w:t>
      </w:r>
    </w:p>
    <w:p w:rsidR="00935504" w:rsidRPr="0067293E" w:rsidRDefault="00935504" w:rsidP="00935504">
      <w:pPr>
        <w:pStyle w:val="a5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Методы построения функций принадлежности.</w:t>
      </w:r>
    </w:p>
    <w:p w:rsidR="00935504" w:rsidRPr="0067293E" w:rsidRDefault="00935504" w:rsidP="00935504">
      <w:pPr>
        <w:pStyle w:val="a5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Алгоритм МК выбора альтернатив на основе нечетких множеств.</w:t>
      </w:r>
    </w:p>
    <w:p w:rsidR="00935504" w:rsidRPr="0067293E" w:rsidRDefault="00935504" w:rsidP="00935504">
      <w:pPr>
        <w:pStyle w:val="a5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Вербальное задание решающего правила в общем виде.</w:t>
      </w:r>
    </w:p>
    <w:p w:rsidR="00935504" w:rsidRPr="0067293E" w:rsidRDefault="00935504" w:rsidP="00453AE8">
      <w:pPr>
        <w:pStyle w:val="a5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Нечеткие запросы к реляционной базе данных. </w:t>
      </w:r>
    </w:p>
    <w:p w:rsidR="00935504" w:rsidRPr="0067293E" w:rsidRDefault="00935504" w:rsidP="00935504">
      <w:pPr>
        <w:pStyle w:val="a5"/>
        <w:spacing w:line="240" w:lineRule="auto"/>
        <w:ind w:left="0"/>
        <w:jc w:val="center"/>
        <w:rPr>
          <w:rFonts w:ascii="Times New Roman" w:hAnsi="Times New Roman" w:cs="Times New Roman"/>
          <w:b/>
          <w:sz w:val="32"/>
          <w:szCs w:val="24"/>
        </w:rPr>
      </w:pPr>
    </w:p>
    <w:p w:rsidR="00935504" w:rsidRPr="0067293E" w:rsidRDefault="00935504" w:rsidP="00935504">
      <w:pPr>
        <w:pStyle w:val="a5"/>
        <w:spacing w:line="240" w:lineRule="auto"/>
        <w:ind w:left="0"/>
        <w:jc w:val="center"/>
        <w:rPr>
          <w:rFonts w:ascii="Times New Roman" w:hAnsi="Times New Roman" w:cs="Times New Roman"/>
          <w:b/>
          <w:sz w:val="32"/>
          <w:szCs w:val="24"/>
        </w:rPr>
      </w:pPr>
    </w:p>
    <w:p w:rsidR="00935504" w:rsidRPr="0067293E" w:rsidRDefault="00935504" w:rsidP="00935504">
      <w:pPr>
        <w:pStyle w:val="a5"/>
        <w:spacing w:line="240" w:lineRule="auto"/>
        <w:ind w:left="0"/>
        <w:rPr>
          <w:rFonts w:ascii="Times New Roman" w:hAnsi="Times New Roman" w:cs="Times New Roman"/>
          <w:b/>
          <w:sz w:val="32"/>
          <w:szCs w:val="24"/>
        </w:rPr>
      </w:pPr>
    </w:p>
    <w:p w:rsidR="00935504" w:rsidRPr="0067293E" w:rsidRDefault="00935504" w:rsidP="00935504">
      <w:pPr>
        <w:pStyle w:val="a5"/>
        <w:spacing w:line="240" w:lineRule="auto"/>
        <w:ind w:left="0"/>
        <w:jc w:val="center"/>
        <w:rPr>
          <w:rFonts w:ascii="Times New Roman" w:hAnsi="Times New Roman" w:cs="Times New Roman"/>
          <w:b/>
          <w:sz w:val="32"/>
          <w:szCs w:val="24"/>
        </w:rPr>
      </w:pPr>
      <w:r w:rsidRPr="0067293E">
        <w:rPr>
          <w:rFonts w:ascii="Times New Roman" w:hAnsi="Times New Roman" w:cs="Times New Roman"/>
          <w:b/>
          <w:sz w:val="32"/>
          <w:szCs w:val="24"/>
        </w:rPr>
        <w:t>Теоретические сведения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Обоснование подхода. Принцип несовместимости.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По глубоко укоренившейся традиции научного мышления, начиная с Декарта, понимание явления отождествляют с возможностью его количественного анализа. В настоящий момент подвергается сомнению такая правомерность анализа для систем, в которых участвует </w:t>
      </w:r>
      <w:r w:rsidRPr="0067293E">
        <w:rPr>
          <w:rFonts w:ascii="Times New Roman" w:hAnsi="Times New Roman" w:cs="Times New Roman"/>
          <w:sz w:val="24"/>
          <w:szCs w:val="20"/>
        </w:rPr>
        <w:lastRenderedPageBreak/>
        <w:t>человек</w:t>
      </w:r>
      <w:r w:rsidR="003D38CA" w:rsidRPr="0067293E">
        <w:rPr>
          <w:rFonts w:ascii="Times New Roman" w:hAnsi="Times New Roman" w:cs="Times New Roman"/>
          <w:sz w:val="24"/>
          <w:szCs w:val="20"/>
        </w:rPr>
        <w:t xml:space="preserve"> (слабо структурированные и </w:t>
      </w:r>
      <w:proofErr w:type="spellStart"/>
      <w:r w:rsidR="003D38CA" w:rsidRPr="0067293E">
        <w:rPr>
          <w:rFonts w:ascii="Times New Roman" w:hAnsi="Times New Roman" w:cs="Times New Roman"/>
          <w:sz w:val="24"/>
          <w:szCs w:val="20"/>
        </w:rPr>
        <w:t>неструкрутированные</w:t>
      </w:r>
      <w:proofErr w:type="spellEnd"/>
      <w:r w:rsidR="003D38CA" w:rsidRPr="0067293E">
        <w:rPr>
          <w:rFonts w:ascii="Times New Roman" w:hAnsi="Times New Roman" w:cs="Times New Roman"/>
          <w:sz w:val="24"/>
          <w:szCs w:val="20"/>
        </w:rPr>
        <w:t xml:space="preserve"> объекты)</w:t>
      </w:r>
      <w:r w:rsidRPr="0067293E">
        <w:rPr>
          <w:rFonts w:ascii="Times New Roman" w:hAnsi="Times New Roman" w:cs="Times New Roman"/>
          <w:sz w:val="24"/>
          <w:szCs w:val="20"/>
        </w:rPr>
        <w:t xml:space="preserve">, методами, которые использовались для систем, описываемых в терминах разностных, дифференциальных или интегральных уравнений.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Основной тезис</w:t>
      </w:r>
      <w:r w:rsidRPr="0067293E">
        <w:rPr>
          <w:rFonts w:ascii="Times New Roman" w:hAnsi="Times New Roman" w:cs="Times New Roman"/>
          <w:sz w:val="24"/>
          <w:szCs w:val="20"/>
        </w:rPr>
        <w:t xml:space="preserve"> заключается в том, что обычные количественные методы анализа систем непригодны для слабоструктурированных систем по своей сути. В основе этого тезиса лежит то, что можно было бы назвать принципом несовместимости. Его можно выразить примерно так: чем сложнее система, тем менее мы способны дать точные и в то же время имеющие практическое значение (содержательные) суждения о ее поведении. Для систем, сложность которых превосходит пороговый уровень: точность и практический смысл (содержательность) становятся почти исключающими друг друга характеристиками.</w:t>
      </w:r>
    </w:p>
    <w:p w:rsidR="003D38CA" w:rsidRPr="0067293E" w:rsidRDefault="003D38CA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Л. А. Заде сформулировал принцип несовместимости: «По мере возрастания сложности системы, наша способность формулировать точные и в то же время содержащие смысл утверждения, об её поведении, уменьшается вплоть до некоторого порога, за которым точность и смысл становятся взаимоисключающими»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Именно в этом смысле точный количественный анализ поведения</w:t>
      </w:r>
      <w:r w:rsidR="003D38CA" w:rsidRPr="0067293E">
        <w:rPr>
          <w:rFonts w:ascii="Times New Roman" w:hAnsi="Times New Roman" w:cs="Times New Roman"/>
          <w:sz w:val="24"/>
          <w:szCs w:val="20"/>
        </w:rPr>
        <w:t xml:space="preserve"> слабоструктурированных систем (СС систем)</w:t>
      </w:r>
      <w:r w:rsidRPr="0067293E">
        <w:rPr>
          <w:rFonts w:ascii="Times New Roman" w:hAnsi="Times New Roman" w:cs="Times New Roman"/>
          <w:sz w:val="24"/>
          <w:szCs w:val="20"/>
        </w:rPr>
        <w:t xml:space="preserve"> не имеет большого практического значения в реальных социальных, эко</w:t>
      </w:r>
      <w:r w:rsidR="003D38CA" w:rsidRPr="0067293E">
        <w:rPr>
          <w:rFonts w:ascii="Times New Roman" w:hAnsi="Times New Roman" w:cs="Times New Roman"/>
          <w:sz w:val="24"/>
          <w:szCs w:val="20"/>
        </w:rPr>
        <w:t>н</w:t>
      </w:r>
      <w:r w:rsidRPr="0067293E">
        <w:rPr>
          <w:rFonts w:ascii="Times New Roman" w:hAnsi="Times New Roman" w:cs="Times New Roman"/>
          <w:sz w:val="24"/>
          <w:szCs w:val="20"/>
        </w:rPr>
        <w:t>о</w:t>
      </w:r>
      <w:r w:rsidR="003D38CA" w:rsidRPr="0067293E">
        <w:rPr>
          <w:rFonts w:ascii="Times New Roman" w:hAnsi="Times New Roman" w:cs="Times New Roman"/>
          <w:sz w:val="24"/>
          <w:szCs w:val="20"/>
        </w:rPr>
        <w:t>м</w:t>
      </w:r>
      <w:r w:rsidRPr="0067293E">
        <w:rPr>
          <w:rFonts w:ascii="Times New Roman" w:hAnsi="Times New Roman" w:cs="Times New Roman"/>
          <w:sz w:val="24"/>
          <w:szCs w:val="20"/>
        </w:rPr>
        <w:t>ических и других задачах, сравнимых по сложности и связанных с участием одного человека или группы людей.</w:t>
      </w:r>
    </w:p>
    <w:p w:rsidR="003D38CA" w:rsidRPr="0067293E" w:rsidRDefault="00935504" w:rsidP="00275CB3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Альтернативный подход заключается в том, что ключевыми элементами мышления являются не числа, а суждения, которые содержат в себе нечеткие понятия, для которых переход от «принадлежности к классу» к «непринадлежности» не скачкообразен, а непрерывен. В самом деле «вездесущая» нечеткость человеческого мышления наводит на мысль, что логика рассуждений человека не является обычной двухзначной или даже многозначной логикой, но это – логика с нечеткими истинами, нечеткими отношениями и нечеткими правилами вывода.</w:t>
      </w:r>
      <w:r w:rsidR="003D38CA" w:rsidRPr="0067293E">
        <w:rPr>
          <w:rFonts w:ascii="Times New Roman" w:hAnsi="Times New Roman" w:cs="Times New Roman"/>
          <w:sz w:val="24"/>
          <w:szCs w:val="20"/>
        </w:rPr>
        <w:t xml:space="preserve">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Древние парадоксы: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1. Куча. Одно пшеничное зерно не образует кучи. То же верно для двух зерен, трех и т. д., следовательно -  куча не существует.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2. Лысый человек. Человек без волос или только с одним волосом – лысый. То же верно для человека с двумя волосами и т. д., следовательно, все люди – лысые.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Парадоксы возникают тогда, когда свойства «быть кучей» и «быть лысым» понимаются точно, т. е. исключая их нечеткость. </w:t>
      </w:r>
      <w:r w:rsidR="00275CB3" w:rsidRPr="0067293E">
        <w:rPr>
          <w:rFonts w:ascii="Times New Roman" w:hAnsi="Times New Roman" w:cs="Times New Roman"/>
          <w:sz w:val="24"/>
          <w:szCs w:val="20"/>
        </w:rPr>
        <w:t xml:space="preserve">Переход от обладания тем или иным свойством является непрерывным. </w:t>
      </w:r>
      <w:r w:rsidRPr="0067293E">
        <w:rPr>
          <w:rFonts w:ascii="Times New Roman" w:hAnsi="Times New Roman" w:cs="Times New Roman"/>
          <w:sz w:val="24"/>
          <w:szCs w:val="20"/>
        </w:rPr>
        <w:t xml:space="preserve">Известный американский ученый </w:t>
      </w:r>
      <w:proofErr w:type="spellStart"/>
      <w:r w:rsidRPr="0067293E">
        <w:rPr>
          <w:rFonts w:ascii="Times New Roman" w:hAnsi="Times New Roman" w:cs="Times New Roman"/>
          <w:sz w:val="24"/>
          <w:szCs w:val="20"/>
        </w:rPr>
        <w:t>Б</w:t>
      </w:r>
      <w:r w:rsidR="00275CB3" w:rsidRPr="0067293E">
        <w:rPr>
          <w:rFonts w:ascii="Times New Roman" w:hAnsi="Times New Roman" w:cs="Times New Roman"/>
          <w:sz w:val="24"/>
          <w:szCs w:val="20"/>
        </w:rPr>
        <w:t>артоломей</w:t>
      </w:r>
      <w:proofErr w:type="spellEnd"/>
      <w:r w:rsidR="00275CB3" w:rsidRPr="0067293E">
        <w:rPr>
          <w:rFonts w:ascii="Times New Roman" w:hAnsi="Times New Roman" w:cs="Times New Roman"/>
          <w:sz w:val="24"/>
          <w:szCs w:val="20"/>
        </w:rPr>
        <w:t xml:space="preserve"> </w:t>
      </w:r>
      <w:proofErr w:type="spellStart"/>
      <w:r w:rsidRPr="0067293E">
        <w:rPr>
          <w:rFonts w:ascii="Times New Roman" w:hAnsi="Times New Roman" w:cs="Times New Roman"/>
          <w:sz w:val="24"/>
          <w:szCs w:val="20"/>
        </w:rPr>
        <w:t>Коско</w:t>
      </w:r>
      <w:proofErr w:type="spellEnd"/>
      <w:r w:rsidRPr="0067293E">
        <w:rPr>
          <w:rFonts w:ascii="Times New Roman" w:hAnsi="Times New Roman" w:cs="Times New Roman"/>
          <w:sz w:val="24"/>
          <w:szCs w:val="20"/>
        </w:rPr>
        <w:t xml:space="preserve"> по этому поводу высказался следующим образом: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hAnsi="Times New Roman" w:cs="Times New Roman"/>
          <w:i/>
          <w:sz w:val="24"/>
          <w:szCs w:val="20"/>
        </w:rPr>
        <w:t>«Никто не может провести линию, отделяющую атмосферу от космоса, или черту, за которой начинается жизнь, или границу электронного облака. Все дело в степени проявления свойства.»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Почему? Одно из объяснений – человеческое мышление индуктивно.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Индукция</w:t>
      </w:r>
      <w:r w:rsidRPr="0067293E">
        <w:rPr>
          <w:rFonts w:ascii="Times New Roman" w:hAnsi="Times New Roman" w:cs="Times New Roman"/>
          <w:sz w:val="24"/>
          <w:szCs w:val="20"/>
        </w:rPr>
        <w:t xml:space="preserve"> – способ обнаружения закона для </w:t>
      </w:r>
      <w:r w:rsidRPr="0067293E">
        <w:rPr>
          <w:rFonts w:ascii="Times New Roman" w:hAnsi="Times New Roman" w:cs="Times New Roman"/>
          <w:sz w:val="24"/>
          <w:szCs w:val="20"/>
          <w:u w:val="single"/>
        </w:rPr>
        <w:t>бесконечного</w:t>
      </w:r>
      <w:r w:rsidRPr="0067293E">
        <w:rPr>
          <w:rFonts w:ascii="Times New Roman" w:hAnsi="Times New Roman" w:cs="Times New Roman"/>
          <w:sz w:val="24"/>
          <w:szCs w:val="20"/>
        </w:rPr>
        <w:t xml:space="preserve"> числа данных по конечному числу данных. Однако подобное принципиально невозможно. Следовательно, результат индуктивных выводов человека не только нестандартен, но и нечеток. Или не может быть не нечетким – так устроен человек.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Таким образом, для радикального изменения работы с системами необходимы подходы, которые не преувеличивают такие понятия, как точность, строгость, математический </w:t>
      </w:r>
      <w:r w:rsidRPr="0067293E">
        <w:rPr>
          <w:rFonts w:ascii="Times New Roman" w:hAnsi="Times New Roman" w:cs="Times New Roman"/>
          <w:sz w:val="24"/>
          <w:szCs w:val="20"/>
        </w:rPr>
        <w:lastRenderedPageBreak/>
        <w:t>формализм, а использую</w:t>
      </w:r>
      <w:r w:rsidR="0064527B">
        <w:rPr>
          <w:rFonts w:ascii="Times New Roman" w:hAnsi="Times New Roman" w:cs="Times New Roman"/>
          <w:sz w:val="24"/>
          <w:szCs w:val="20"/>
        </w:rPr>
        <w:t>т</w:t>
      </w:r>
      <w:r w:rsidRPr="0067293E">
        <w:rPr>
          <w:rFonts w:ascii="Times New Roman" w:hAnsi="Times New Roman" w:cs="Times New Roman"/>
          <w:sz w:val="24"/>
          <w:szCs w:val="20"/>
        </w:rPr>
        <w:t xml:space="preserve"> методологические схемы, содержащие нечеткость и неполную истинность.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Язык нечетких множеств и алгоритмов в настоящее время наиболее адекватный математический аппарат, который позволяет максимально сократить переход от словесного (вербального), качественного описания объекта, которое характерно для человеческого мышления, к количественным оценкам его состояния и сформулировать на этой основе простые и эффективные алгоритмы. </w:t>
      </w:r>
    </w:p>
    <w:p w:rsidR="00275CB3" w:rsidRPr="0067293E" w:rsidRDefault="00275CB3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Литература:</w:t>
      </w:r>
    </w:p>
    <w:p w:rsidR="00275CB3" w:rsidRPr="0067293E" w:rsidRDefault="007E3BA1" w:rsidP="00275CB3">
      <w:pPr>
        <w:pStyle w:val="a5"/>
        <w:numPr>
          <w:ilvl w:val="3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Л. А. </w:t>
      </w:r>
      <w:r w:rsidR="00275CB3" w:rsidRPr="0067293E">
        <w:rPr>
          <w:rFonts w:ascii="Times New Roman" w:hAnsi="Times New Roman" w:cs="Times New Roman"/>
          <w:sz w:val="24"/>
          <w:szCs w:val="20"/>
        </w:rPr>
        <w:t xml:space="preserve">Заде, Понятие лингвистической переменной </w:t>
      </w:r>
      <w:r w:rsidRPr="0067293E">
        <w:rPr>
          <w:rFonts w:ascii="Times New Roman" w:hAnsi="Times New Roman" w:cs="Times New Roman"/>
          <w:sz w:val="24"/>
          <w:szCs w:val="20"/>
        </w:rPr>
        <w:t>и её применение к принятию нечётких решений, 1965 г.</w:t>
      </w:r>
    </w:p>
    <w:p w:rsidR="007E3BA1" w:rsidRPr="0067293E" w:rsidRDefault="007E3BA1" w:rsidP="00275CB3">
      <w:pPr>
        <w:pStyle w:val="a5"/>
        <w:numPr>
          <w:ilvl w:val="3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А. </w:t>
      </w:r>
      <w:proofErr w:type="spellStart"/>
      <w:r w:rsidRPr="0067293E">
        <w:rPr>
          <w:rFonts w:ascii="Times New Roman" w:hAnsi="Times New Roman" w:cs="Times New Roman"/>
          <w:sz w:val="24"/>
          <w:szCs w:val="20"/>
        </w:rPr>
        <w:t>Коффман</w:t>
      </w:r>
      <w:proofErr w:type="spellEnd"/>
      <w:r w:rsidRPr="0067293E">
        <w:rPr>
          <w:rFonts w:ascii="Times New Roman" w:hAnsi="Times New Roman" w:cs="Times New Roman"/>
          <w:sz w:val="24"/>
          <w:szCs w:val="20"/>
        </w:rPr>
        <w:t>, Введение в теорию нечётких множеств, 1982 г.</w:t>
      </w:r>
    </w:p>
    <w:p w:rsidR="007E3BA1" w:rsidRPr="0067293E" w:rsidRDefault="007E3BA1" w:rsidP="00275CB3">
      <w:pPr>
        <w:pStyle w:val="a5"/>
        <w:numPr>
          <w:ilvl w:val="3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Д. Рудковская, Н. </w:t>
      </w:r>
      <w:proofErr w:type="spellStart"/>
      <w:r w:rsidRPr="0067293E">
        <w:rPr>
          <w:rFonts w:ascii="Times New Roman" w:hAnsi="Times New Roman" w:cs="Times New Roman"/>
          <w:sz w:val="24"/>
          <w:szCs w:val="20"/>
        </w:rPr>
        <w:t>Пиринский</w:t>
      </w:r>
      <w:proofErr w:type="spellEnd"/>
      <w:r w:rsidRPr="0067293E">
        <w:rPr>
          <w:rFonts w:ascii="Times New Roman" w:hAnsi="Times New Roman" w:cs="Times New Roman"/>
          <w:sz w:val="24"/>
          <w:szCs w:val="20"/>
        </w:rPr>
        <w:t>, Л. Рудковский, Нейронные сети, генетические алгоритмы и нечёткие системы, 2004 г.</w:t>
      </w:r>
    </w:p>
    <w:p w:rsidR="007E3BA1" w:rsidRPr="0067293E" w:rsidRDefault="007E3BA1" w:rsidP="00275CB3">
      <w:pPr>
        <w:pStyle w:val="a5"/>
        <w:numPr>
          <w:ilvl w:val="3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Л. Рудковский, Методы и технологии ИИ, 2010 г.</w:t>
      </w:r>
    </w:p>
    <w:p w:rsidR="007E3BA1" w:rsidRPr="0067293E" w:rsidRDefault="007E3BA1" w:rsidP="00275CB3">
      <w:pPr>
        <w:pStyle w:val="a5"/>
        <w:numPr>
          <w:ilvl w:val="3"/>
          <w:numId w:val="3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Н. Г. </w:t>
      </w:r>
      <w:proofErr w:type="spellStart"/>
      <w:r w:rsidRPr="0067293E">
        <w:rPr>
          <w:rFonts w:ascii="Times New Roman" w:hAnsi="Times New Roman" w:cs="Times New Roman"/>
          <w:sz w:val="24"/>
          <w:szCs w:val="20"/>
        </w:rPr>
        <w:t>Ярушкина</w:t>
      </w:r>
      <w:proofErr w:type="spellEnd"/>
      <w:r w:rsidRPr="0067293E">
        <w:rPr>
          <w:rFonts w:ascii="Times New Roman" w:hAnsi="Times New Roman" w:cs="Times New Roman"/>
          <w:sz w:val="24"/>
          <w:szCs w:val="20"/>
        </w:rPr>
        <w:t xml:space="preserve">, Основа теории нечётких и гибридных систем, 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0"/>
        </w:rPr>
      </w:pP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Основные сведения и определения.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ab/>
        <w:t>Немецкий ученый Кантор ввел понятие множества и дал следующее определение: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«Многое мыслимое как единое».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ab/>
        <w:t>Множества задаются:</w:t>
      </w:r>
    </w:p>
    <w:p w:rsidR="00935504" w:rsidRPr="0067293E" w:rsidRDefault="00935504" w:rsidP="00935504">
      <w:pPr>
        <w:pStyle w:val="a5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Перечислением </w:t>
      </w:r>
      <m:oMath>
        <m:r>
          <w:rPr>
            <w:rFonts w:ascii="Cambria Math" w:hAnsi="Cambria Math" w:cs="Times New Roman"/>
            <w:sz w:val="24"/>
            <w:szCs w:val="20"/>
          </w:rPr>
          <m:t>{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0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0"/>
              </w:rPr>
              <m:t>i</m:t>
            </m:r>
          </m:sub>
        </m:sSub>
        <m:r>
          <w:rPr>
            <w:rFonts w:ascii="Cambria Math" w:hAnsi="Cambria Math" w:cs="Times New Roman"/>
            <w:sz w:val="24"/>
            <w:szCs w:val="20"/>
          </w:rPr>
          <m:t>}</m:t>
        </m:r>
      </m:oMath>
      <w:r w:rsidR="007E3BA1" w:rsidRPr="0067293E">
        <w:rPr>
          <w:rFonts w:ascii="Times New Roman" w:eastAsiaTheme="minorEastAsia" w:hAnsi="Times New Roman" w:cs="Times New Roman"/>
          <w:sz w:val="24"/>
          <w:szCs w:val="20"/>
        </w:rPr>
        <w:t xml:space="preserve"> (</w:t>
      </w:r>
      <w:proofErr w:type="gramEnd"/>
      <w:r w:rsidR="007E3BA1" w:rsidRPr="0067293E">
        <w:rPr>
          <w:rFonts w:ascii="Times New Roman" w:eastAsiaTheme="minorEastAsia" w:hAnsi="Times New Roman" w:cs="Times New Roman"/>
          <w:sz w:val="24"/>
          <w:szCs w:val="20"/>
        </w:rPr>
        <w:t>интенсиональным путём)</w:t>
      </w:r>
    </w:p>
    <w:p w:rsidR="00935504" w:rsidRPr="0067293E" w:rsidRDefault="00935504" w:rsidP="00935504">
      <w:pPr>
        <w:pStyle w:val="a5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eastAsiaTheme="minorEastAsia" w:hAnsi="Times New Roman" w:cs="Times New Roman"/>
          <w:sz w:val="24"/>
          <w:szCs w:val="20"/>
        </w:rPr>
        <w:t>Заданием какого-нибудь свойства. (пример: множество студентов, множество рабочих).</w:t>
      </w:r>
    </w:p>
    <w:p w:rsidR="00935504" w:rsidRPr="0067293E" w:rsidRDefault="00935504" w:rsidP="00935504">
      <w:pPr>
        <w:spacing w:line="240" w:lineRule="auto"/>
        <w:ind w:firstLine="360"/>
        <w:jc w:val="both"/>
        <w:rPr>
          <w:rFonts w:ascii="Times New Roman" w:eastAsiaTheme="minorEastAsia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Пусть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X</w:t>
      </w:r>
      <w:r w:rsidRPr="0067293E">
        <w:rPr>
          <w:rFonts w:ascii="Times New Roman" w:hAnsi="Times New Roman" w:cs="Times New Roman"/>
          <w:sz w:val="24"/>
          <w:szCs w:val="20"/>
        </w:rPr>
        <w:t xml:space="preserve"> есть множество,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A</w:t>
      </w:r>
      <w:r w:rsidRPr="0067293E">
        <w:rPr>
          <w:rFonts w:ascii="Times New Roman" w:hAnsi="Times New Roman" w:cs="Times New Roman"/>
          <w:sz w:val="24"/>
          <w:szCs w:val="20"/>
        </w:rPr>
        <w:t xml:space="preserve"> – подмножество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, </w:t>
      </w:r>
      <m:oMath>
        <m:r>
          <w:rPr>
            <w:rFonts w:ascii="Cambria Math" w:hAnsi="Cambria Math" w:cs="Times New Roman"/>
            <w:sz w:val="24"/>
            <w:szCs w:val="20"/>
          </w:rPr>
          <m:t>X ͻ A</m:t>
        </m:r>
      </m:oMath>
      <w:r w:rsidRPr="0067293E">
        <w:rPr>
          <w:rFonts w:ascii="Times New Roman" w:eastAsiaTheme="minorEastAsia" w:hAnsi="Times New Roman" w:cs="Times New Roman"/>
          <w:sz w:val="24"/>
          <w:szCs w:val="20"/>
        </w:rPr>
        <w:t>.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Тот факт, что элемент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x</w:t>
      </w:r>
      <w:r w:rsidRPr="0067293E">
        <w:rPr>
          <w:rFonts w:ascii="Times New Roman" w:hAnsi="Times New Roman" w:cs="Times New Roman"/>
          <w:sz w:val="24"/>
          <w:szCs w:val="20"/>
        </w:rPr>
        <w:t xml:space="preserve"> множества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X</w:t>
      </w:r>
      <w:r w:rsidRPr="0067293E">
        <w:rPr>
          <w:rFonts w:ascii="Times New Roman" w:hAnsi="Times New Roman" w:cs="Times New Roman"/>
          <w:sz w:val="24"/>
          <w:szCs w:val="20"/>
        </w:rPr>
        <w:t xml:space="preserve"> есть элемент подмножества </w:t>
      </w:r>
      <w:r w:rsidRPr="0067293E">
        <w:rPr>
          <w:rFonts w:ascii="Times New Roman" w:eastAsia="Times New Roman" w:hAnsi="Times New Roman" w:cs="Times New Roman"/>
          <w:position w:val="-6"/>
          <w:sz w:val="24"/>
          <w:szCs w:val="20"/>
        </w:rPr>
        <w:object w:dxaOrig="615" w:dyaOrig="2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.5pt;height:14.25pt" o:ole="">
            <v:imagedata r:id="rId8" o:title=""/>
          </v:shape>
          <o:OLEObject Type="Embed" ProgID="Equation.3" ShapeID="_x0000_i1025" DrawAspect="Content" ObjectID="_1509867882" r:id="rId9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или обладает свойством </w:t>
      </w:r>
    </w:p>
    <w:p w:rsidR="00935504" w:rsidRPr="0067293E" w:rsidRDefault="00935504" w:rsidP="00935504">
      <w:pPr>
        <w:spacing w:line="240" w:lineRule="auto"/>
        <w:ind w:firstLine="360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Для выражения этой принадлежности можно использовать и другое понятие – характеристическую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функцию </w:t>
      </w:r>
      <w:r w:rsidRPr="0067293E">
        <w:rPr>
          <w:rFonts w:ascii="Times New Roman" w:eastAsia="Times New Roman" w:hAnsi="Times New Roman" w:cs="Times New Roman"/>
          <w:position w:val="-10"/>
          <w:sz w:val="24"/>
          <w:szCs w:val="20"/>
        </w:rPr>
        <w:object w:dxaOrig="645" w:dyaOrig="345">
          <v:shape id="_x0000_i1026" type="#_x0000_t75" style="width:36pt;height:14.25pt" o:ole="">
            <v:imagedata r:id="rId10" o:title=""/>
          </v:shape>
          <o:OLEObject Type="Embed" ProgID="Equation.3" ShapeID="_x0000_i1026" DrawAspect="Content" ObjectID="_1509867883" r:id="rId11"/>
        </w:object>
      </w:r>
      <w:r w:rsidRPr="0067293E">
        <w:rPr>
          <w:rFonts w:ascii="Times New Roman" w:hAnsi="Times New Roman" w:cs="Times New Roman"/>
          <w:sz w:val="24"/>
          <w:szCs w:val="20"/>
        </w:rPr>
        <w:t>,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значение которой указывает, является ли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x</w:t>
      </w:r>
      <w:r w:rsidRPr="0067293E">
        <w:rPr>
          <w:rFonts w:ascii="Times New Roman" w:hAnsi="Times New Roman" w:cs="Times New Roman"/>
          <w:i/>
          <w:sz w:val="24"/>
          <w:szCs w:val="20"/>
        </w:rPr>
        <w:t xml:space="preserve"> </w:t>
      </w:r>
      <w:r w:rsidRPr="0067293E">
        <w:rPr>
          <w:rFonts w:ascii="Times New Roman" w:hAnsi="Times New Roman" w:cs="Times New Roman"/>
          <w:sz w:val="24"/>
          <w:szCs w:val="20"/>
        </w:rPr>
        <w:t>элементом</w:t>
      </w:r>
      <w:r w:rsidRPr="0067293E">
        <w:rPr>
          <w:rFonts w:ascii="Times New Roman" w:hAnsi="Times New Roman" w:cs="Times New Roman"/>
          <w:i/>
          <w:sz w:val="24"/>
          <w:szCs w:val="20"/>
        </w:rPr>
        <w:t xml:space="preserve">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A</w:t>
      </w:r>
      <w:r w:rsidR="00E512C4" w:rsidRPr="0067293E">
        <w:rPr>
          <w:rFonts w:ascii="Times New Roman" w:hAnsi="Times New Roman" w:cs="Times New Roman"/>
          <w:i/>
          <w:sz w:val="24"/>
          <w:szCs w:val="20"/>
        </w:rPr>
        <w:t xml:space="preserve"> </w:t>
      </w:r>
      <w:r w:rsidR="00E512C4" w:rsidRPr="0067293E">
        <w:rPr>
          <w:rFonts w:ascii="Times New Roman" w:hAnsi="Times New Roman" w:cs="Times New Roman"/>
          <w:sz w:val="24"/>
          <w:szCs w:val="20"/>
        </w:rPr>
        <w:t xml:space="preserve">(обладает ли </w:t>
      </w:r>
      <w:r w:rsidR="00E512C4" w:rsidRPr="0067293E">
        <w:rPr>
          <w:rFonts w:ascii="Times New Roman" w:hAnsi="Times New Roman" w:cs="Times New Roman"/>
          <w:sz w:val="24"/>
          <w:szCs w:val="20"/>
          <w:lang w:val="en-US"/>
        </w:rPr>
        <w:t>x</w:t>
      </w:r>
      <w:r w:rsidR="00E512C4" w:rsidRPr="0067293E">
        <w:rPr>
          <w:rFonts w:ascii="Times New Roman" w:hAnsi="Times New Roman" w:cs="Times New Roman"/>
          <w:sz w:val="24"/>
          <w:szCs w:val="20"/>
        </w:rPr>
        <w:t xml:space="preserve"> свойством </w:t>
      </w:r>
      <w:r w:rsidR="00E512C4" w:rsidRPr="0067293E">
        <w:rPr>
          <w:rFonts w:ascii="Times New Roman" w:hAnsi="Times New Roman" w:cs="Times New Roman"/>
          <w:sz w:val="24"/>
          <w:szCs w:val="20"/>
          <w:lang w:val="en-US"/>
        </w:rPr>
        <w:t>A</w:t>
      </w:r>
      <w:r w:rsidR="00E512C4" w:rsidRPr="0067293E">
        <w:rPr>
          <w:rFonts w:ascii="Times New Roman" w:hAnsi="Times New Roman" w:cs="Times New Roman"/>
          <w:sz w:val="24"/>
          <w:szCs w:val="20"/>
        </w:rPr>
        <w:t>)</w:t>
      </w:r>
      <w:r w:rsidRPr="0067293E">
        <w:rPr>
          <w:rFonts w:ascii="Times New Roman" w:hAnsi="Times New Roman" w:cs="Times New Roman"/>
          <w:sz w:val="24"/>
          <w:szCs w:val="20"/>
        </w:rPr>
        <w:t>: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position w:val="-30"/>
          <w:sz w:val="24"/>
          <w:szCs w:val="20"/>
        </w:rPr>
        <w:object w:dxaOrig="1995" w:dyaOrig="720">
          <v:shape id="_x0000_i1027" type="#_x0000_t75" style="width:100.5pt;height:36pt" o:ole="">
            <v:imagedata r:id="rId12" o:title=""/>
          </v:shape>
          <o:OLEObject Type="Embed" ProgID="Equation.3" ShapeID="_x0000_i1027" DrawAspect="Content" ObjectID="_1509867884" r:id="rId13"/>
        </w:objec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Пример. Рассмотрим конечное множество из пяти элементов</w:t>
      </w:r>
      <w:r w:rsidRPr="0067293E">
        <w:rPr>
          <w:rFonts w:ascii="Times New Roman" w:eastAsia="Times New Roman" w:hAnsi="Times New Roman" w:cs="Times New Roman"/>
          <w:position w:val="-12"/>
          <w:sz w:val="24"/>
          <w:szCs w:val="20"/>
        </w:rPr>
        <w:object w:dxaOrig="2295" w:dyaOrig="375">
          <v:shape id="_x0000_i1028" type="#_x0000_t75" style="width:115.5pt;height:21.75pt" o:ole="">
            <v:imagedata r:id="rId14" o:title=""/>
          </v:shape>
          <o:OLEObject Type="Embed" ProgID="Equation.3" ShapeID="_x0000_i1028" DrawAspect="Content" ObjectID="_1509867885" r:id="rId15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.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Пусть </w:t>
      </w:r>
      <w:r w:rsidRPr="0067293E">
        <w:rPr>
          <w:rFonts w:ascii="Times New Roman" w:eastAsia="Times New Roman" w:hAnsi="Times New Roman" w:cs="Times New Roman"/>
          <w:position w:val="-12"/>
          <w:sz w:val="24"/>
          <w:szCs w:val="20"/>
        </w:rPr>
        <w:object w:dxaOrig="1575" w:dyaOrig="375">
          <v:shape id="_x0000_i1029" type="#_x0000_t75" style="width:79.5pt;height:21.75pt" o:ole="">
            <v:imagedata r:id="rId16" o:title=""/>
          </v:shape>
          <o:OLEObject Type="Embed" ProgID="Equation.3" ShapeID="_x0000_i1029" DrawAspect="Content" ObjectID="_1509867886" r:id="rId17"/>
        </w:object>
      </w:r>
      <w:r w:rsidRPr="0067293E">
        <w:rPr>
          <w:rFonts w:ascii="Times New Roman" w:hAnsi="Times New Roman" w:cs="Times New Roman"/>
          <w:sz w:val="24"/>
          <w:szCs w:val="20"/>
        </w:rPr>
        <w:t>,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w:r w:rsidRPr="0067293E">
        <w:rPr>
          <w:rFonts w:ascii="Times New Roman" w:eastAsia="Times New Roman" w:hAnsi="Times New Roman" w:cs="Times New Roman"/>
          <w:position w:val="-12"/>
          <w:sz w:val="24"/>
          <w:szCs w:val="20"/>
        </w:rPr>
        <w:object w:dxaOrig="3975" w:dyaOrig="375">
          <v:shape id="_x0000_i1030" type="#_x0000_t75" style="width:201.75pt;height:21.75pt" o:ole="">
            <v:imagedata r:id="rId18" o:title=""/>
          </v:shape>
          <o:OLEObject Type="Embed" ProgID="Equation.3" ShapeID="_x0000_i1030" DrawAspect="Content" ObjectID="_1509867887" r:id="rId19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Это позволяет представить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A</w:t>
      </w:r>
      <w:r w:rsidRPr="0067293E">
        <w:rPr>
          <w:rFonts w:ascii="Times New Roman" w:hAnsi="Times New Roman" w:cs="Times New Roman"/>
          <w:sz w:val="24"/>
          <w:szCs w:val="20"/>
        </w:rPr>
        <w:t xml:space="preserve"> через все элементы множества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X</w:t>
      </w:r>
      <w:r w:rsidRPr="0067293E">
        <w:rPr>
          <w:rFonts w:ascii="Times New Roman" w:hAnsi="Times New Roman" w:cs="Times New Roman"/>
          <w:sz w:val="24"/>
          <w:szCs w:val="20"/>
        </w:rPr>
        <w:t xml:space="preserve">, сопроводив каждый из них значением его функции принадлежности  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position w:val="-12"/>
          <w:sz w:val="24"/>
          <w:szCs w:val="20"/>
        </w:rPr>
        <w:object w:dxaOrig="5460" w:dyaOrig="390">
          <v:shape id="_x0000_i1031" type="#_x0000_t75" style="width:273.75pt;height:21.75pt" o:ole="">
            <v:imagedata r:id="rId20" o:title=""/>
          </v:shape>
          <o:OLEObject Type="Embed" ProgID="Equation.3" ShapeID="_x0000_i1031" DrawAspect="Content" ObjectID="_1509867888" r:id="rId21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Однако, как показала практика прикладных исследований, подобный «булев» принцип (жесткая дихотомия «принадлежит – не принадлежит») в подавляющем большинстве случаев не отвечает процессам, протекающим в реальных сложных системах, т. е. приводит к неоправданной идеализации математического описания таких систем.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lastRenderedPageBreak/>
        <w:t>Определение.</w:t>
      </w:r>
      <w:r w:rsidRPr="0067293E">
        <w:rPr>
          <w:rFonts w:ascii="Times New Roman" w:hAnsi="Times New Roman" w:cs="Times New Roman"/>
          <w:sz w:val="24"/>
          <w:szCs w:val="20"/>
        </w:rPr>
        <w:t xml:space="preserve"> Нечетким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>множеством</w:t>
      </w:r>
      <w:r w:rsidRPr="0067293E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A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 xml:space="preserve"> на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множестве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X</w:t>
      </w:r>
      <w:r w:rsidRPr="0067293E">
        <w:rPr>
          <w:rFonts w:ascii="Times New Roman" w:hAnsi="Times New Roman" w:cs="Times New Roman"/>
          <w:sz w:val="24"/>
          <w:szCs w:val="20"/>
        </w:rPr>
        <w:t xml:space="preserve"> называется совокупность пар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position w:val="-14"/>
          <w:sz w:val="24"/>
          <w:szCs w:val="20"/>
        </w:rPr>
        <w:object w:dxaOrig="1830" w:dyaOrig="420">
          <v:shape id="_x0000_i1032" type="#_x0000_t75" style="width:93.75pt;height:21.75pt" o:ole="">
            <v:imagedata r:id="rId22" o:title=""/>
          </v:shape>
          <o:OLEObject Type="Embed" ProgID="Equation.3" ShapeID="_x0000_i1032" DrawAspect="Content" ObjectID="_1509867889" r:id="rId23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(*),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где </w:t>
      </w:r>
      <w:r w:rsidRPr="0067293E">
        <w:rPr>
          <w:rFonts w:ascii="Times New Roman" w:eastAsia="Times New Roman" w:hAnsi="Times New Roman" w:cs="Times New Roman"/>
          <w:position w:val="-10"/>
          <w:sz w:val="24"/>
          <w:szCs w:val="20"/>
        </w:rPr>
        <w:object w:dxaOrig="1500" w:dyaOrig="375">
          <v:shape id="_x0000_i1033" type="#_x0000_t75" style="width:1in;height:21.75pt" o:ole="">
            <v:imagedata r:id="rId24" o:title=""/>
          </v:shape>
          <o:OLEObject Type="Embed" ProgID="Equation.3" ShapeID="_x0000_i1033" DrawAspect="Content" ObjectID="_1509867890" r:id="rId25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отображение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множества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X</w:t>
      </w:r>
      <w:r w:rsidRPr="0067293E">
        <w:rPr>
          <w:rFonts w:ascii="Times New Roman" w:hAnsi="Times New Roman" w:cs="Times New Roman"/>
          <w:sz w:val="24"/>
          <w:szCs w:val="20"/>
        </w:rPr>
        <w:t xml:space="preserve"> в единичный отрезок [0,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 </w:t>
      </w:r>
      <w:r w:rsidRPr="0067293E">
        <w:rPr>
          <w:rFonts w:ascii="Times New Roman" w:hAnsi="Times New Roman" w:cs="Times New Roman"/>
          <w:sz w:val="24"/>
          <w:szCs w:val="20"/>
        </w:rPr>
        <w:t xml:space="preserve">1] называется функцией принадлежности нечеткого множества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A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 xml:space="preserve"> (фундаментальное понятие нечеткого множества). Значение функции принадлежности</w:t>
      </w:r>
      <w:r w:rsidRPr="0067293E">
        <w:rPr>
          <w:rFonts w:ascii="Times New Roman" w:eastAsia="Times New Roman" w:hAnsi="Times New Roman" w:cs="Times New Roman"/>
          <w:position w:val="-14"/>
          <w:sz w:val="24"/>
          <w:szCs w:val="20"/>
        </w:rPr>
        <w:object w:dxaOrig="645" w:dyaOrig="375">
          <v:shape id="_x0000_i1034" type="#_x0000_t75" style="width:36pt;height:21.75pt" o:ole="">
            <v:imagedata r:id="rId26" o:title=""/>
          </v:shape>
          <o:OLEObject Type="Embed" ProgID="Equation.3" ShapeID="_x0000_i1034" DrawAspect="Content" ObjectID="_1509867891" r:id="rId27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для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элемента </w:t>
      </w:r>
      <w:r w:rsidRPr="0067293E">
        <w:rPr>
          <w:rFonts w:ascii="Times New Roman" w:eastAsia="Times New Roman" w:hAnsi="Times New Roman" w:cs="Times New Roman"/>
          <w:position w:val="-6"/>
          <w:sz w:val="24"/>
          <w:szCs w:val="20"/>
        </w:rPr>
        <w:object w:dxaOrig="645" w:dyaOrig="270">
          <v:shape id="_x0000_i1035" type="#_x0000_t75" style="width:36pt;height:14.25pt" o:ole="">
            <v:imagedata r:id="rId28" o:title=""/>
          </v:shape>
          <o:OLEObject Type="Embed" ProgID="Equation.3" ShapeID="_x0000_i1035" DrawAspect="Content" ObjectID="_1509867892" r:id="rId29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называется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степенью принадлежности. 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X</w:t>
      </w:r>
      <w:r w:rsidRPr="0067293E">
        <w:rPr>
          <w:rFonts w:ascii="Times New Roman" w:hAnsi="Times New Roman" w:cs="Times New Roman"/>
          <w:i/>
          <w:sz w:val="24"/>
          <w:szCs w:val="20"/>
        </w:rPr>
        <w:t xml:space="preserve"> </w:t>
      </w:r>
      <w:r w:rsidRPr="0067293E">
        <w:rPr>
          <w:rFonts w:ascii="Times New Roman" w:hAnsi="Times New Roman" w:cs="Times New Roman"/>
          <w:sz w:val="24"/>
          <w:szCs w:val="20"/>
        </w:rPr>
        <w:t>– базовое множество (предметной области, которое может быть различной природы).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 Если 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X</w:t>
      </w:r>
      <w:r w:rsidRPr="0067293E">
        <w:rPr>
          <w:rFonts w:ascii="Times New Roman" w:hAnsi="Times New Roman" w:cs="Times New Roman"/>
          <w:sz w:val="24"/>
          <w:szCs w:val="20"/>
        </w:rPr>
        <w:t xml:space="preserve"> – непрерывное множество, то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position w:val="-30"/>
          <w:sz w:val="24"/>
          <w:szCs w:val="20"/>
        </w:rPr>
        <w:object w:dxaOrig="2265" w:dyaOrig="615">
          <v:shape id="_x0000_i1036" type="#_x0000_t75" style="width:115.5pt;height:28.5pt" o:ole="">
            <v:imagedata r:id="rId30" o:title=""/>
          </v:shape>
          <o:OLEObject Type="Embed" ProgID="Equation.3" ShapeID="_x0000_i1036" DrawAspect="Content" ObjectID="_1509867893" r:id="rId31"/>
        </w:object>
      </w:r>
      <w:r w:rsidR="00E512C4" w:rsidRPr="0067293E">
        <w:rPr>
          <w:rFonts w:ascii="Times New Roman" w:eastAsia="Times New Roman" w:hAnsi="Times New Roman" w:cs="Times New Roman"/>
          <w:sz w:val="24"/>
          <w:szCs w:val="20"/>
        </w:rPr>
        <w:t xml:space="preserve"> (это не интеграл; просто запись)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- понимается как объединение однотипных множеств (</w:t>
      </w:r>
      <w:proofErr w:type="spellStart"/>
      <w:r w:rsidRPr="0067293E">
        <w:rPr>
          <w:rFonts w:ascii="Times New Roman" w:hAnsi="Times New Roman" w:cs="Times New Roman"/>
          <w:sz w:val="24"/>
          <w:szCs w:val="20"/>
        </w:rPr>
        <w:t>синглтоном</w:t>
      </w:r>
      <w:proofErr w:type="spellEnd"/>
      <w:r w:rsidRPr="0067293E">
        <w:rPr>
          <w:rFonts w:ascii="Times New Roman" w:hAnsi="Times New Roman" w:cs="Times New Roman"/>
          <w:sz w:val="24"/>
          <w:szCs w:val="20"/>
        </w:rPr>
        <w:t>) и используется в случае непрерывной функции принадлежности.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При дискретном конечном числе элементов в базовом множестве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X</w:t>
      </w:r>
      <w:r w:rsidRPr="0067293E">
        <w:rPr>
          <w:rFonts w:ascii="Times New Roman" w:hAnsi="Times New Roman" w:cs="Times New Roman"/>
          <w:sz w:val="24"/>
          <w:szCs w:val="20"/>
        </w:rPr>
        <w:t xml:space="preserve"> используется также следующая запись 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position w:val="-28"/>
          <w:sz w:val="24"/>
          <w:szCs w:val="20"/>
        </w:rPr>
        <w:object w:dxaOrig="5895" w:dyaOrig="675">
          <v:shape id="_x0000_i1037" type="#_x0000_t75" style="width:295.5pt;height:36pt" o:ole="">
            <v:imagedata r:id="rId32" o:title=""/>
          </v:shape>
          <o:OLEObject Type="Embed" ProgID="Equation.3" ShapeID="_x0000_i1037" DrawAspect="Content" ObjectID="_1509867894" r:id="rId33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Данная запись не означает операции сложения, а интерпретируется как множественное суммирование </w:t>
      </w:r>
      <w:r w:rsidR="00E512C4" w:rsidRPr="0067293E">
        <w:rPr>
          <w:rFonts w:ascii="Times New Roman" w:hAnsi="Times New Roman" w:cs="Times New Roman"/>
          <w:sz w:val="24"/>
          <w:szCs w:val="20"/>
        </w:rPr>
        <w:t xml:space="preserve">(объединение) </w:t>
      </w:r>
      <w:r w:rsidRPr="0067293E">
        <w:rPr>
          <w:rFonts w:ascii="Times New Roman" w:hAnsi="Times New Roman" w:cs="Times New Roman"/>
          <w:sz w:val="24"/>
          <w:szCs w:val="20"/>
        </w:rPr>
        <w:t xml:space="preserve">элементов. Интерпретацией степени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принадлежности </w:t>
      </w:r>
      <w:r w:rsidRPr="0067293E">
        <w:rPr>
          <w:rFonts w:ascii="Times New Roman" w:eastAsia="Times New Roman" w:hAnsi="Times New Roman" w:cs="Times New Roman"/>
          <w:position w:val="-14"/>
          <w:sz w:val="24"/>
          <w:szCs w:val="20"/>
        </w:rPr>
        <w:object w:dxaOrig="645" w:dyaOrig="375">
          <v:shape id="_x0000_i1038" type="#_x0000_t75" style="width:36pt;height:21.75pt" o:ole="">
            <v:imagedata r:id="rId26" o:title=""/>
          </v:shape>
          <o:OLEObject Type="Embed" ProgID="Equation.3" ShapeID="_x0000_i1038" DrawAspect="Content" ObjectID="_1509867895" r:id="rId34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является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, согласно Заде, субъективная мера того, насколько элемент </w:t>
      </w:r>
      <w:r w:rsidRPr="0067293E">
        <w:rPr>
          <w:rFonts w:ascii="Times New Roman" w:eastAsia="Times New Roman" w:hAnsi="Times New Roman" w:cs="Times New Roman"/>
          <w:position w:val="-6"/>
          <w:sz w:val="24"/>
          <w:szCs w:val="20"/>
        </w:rPr>
        <w:object w:dxaOrig="645" w:dyaOrig="270">
          <v:shape id="_x0000_i1039" type="#_x0000_t75" style="width:36pt;height:14.25pt" o:ole="">
            <v:imagedata r:id="rId35" o:title=""/>
          </v:shape>
          <o:OLEObject Type="Embed" ProgID="Equation.3" ShapeID="_x0000_i1039" DrawAspect="Content" ObjectID="_1509867896" r:id="rId36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соответствует понятию, смысл которого формализуется нечетким множеством</w:t>
      </w:r>
      <w:r w:rsidRPr="0067293E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m:oMath>
        <m:acc>
          <m:accPr>
            <m:chr m:val="̃"/>
            <m:ctrlPr>
              <w:rPr>
                <w:rFonts w:ascii="Cambria Math" w:eastAsia="Times New Roman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4"/>
                <w:szCs w:val="20"/>
              </w:rPr>
              <m:t xml:space="preserve">A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 xml:space="preserve">.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Носителем нечеткого множества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A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>называется множество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position w:val="-14"/>
          <w:sz w:val="24"/>
          <w:szCs w:val="20"/>
        </w:rPr>
        <w:object w:dxaOrig="3525" w:dyaOrig="420">
          <v:shape id="_x0000_i1040" type="#_x0000_t75" style="width:180pt;height:21.75pt" o:ole="">
            <v:imagedata r:id="rId37" o:title=""/>
          </v:shape>
          <o:OLEObject Type="Embed" ProgID="Equation.3" ShapeID="_x0000_i1040" DrawAspect="Content" ObjectID="_1509867897" r:id="rId38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Исключаются те объекты, которые совсем не соответствуют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>понятию</w:t>
      </w:r>
      <w:r w:rsidRPr="0067293E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m:oMath>
        <m:acc>
          <m:accPr>
            <m:chr m:val="̃"/>
            <m:ctrlPr>
              <w:rPr>
                <w:rFonts w:ascii="Cambria Math" w:eastAsia="Times New Roman" w:hAnsi="Cambria Math" w:cs="Times New Roman"/>
                <w:i/>
                <w:sz w:val="24"/>
                <w:szCs w:val="20"/>
                <w:lang w:val="en-US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4"/>
                <w:szCs w:val="20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4"/>
                <w:szCs w:val="20"/>
              </w:rPr>
              <m:t xml:space="preserve">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>.</w:t>
      </w:r>
      <w:proofErr w:type="gramEnd"/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Ядром</w:t>
      </w:r>
      <w:r w:rsidRPr="0067293E">
        <w:rPr>
          <w:rFonts w:ascii="Times New Roman" w:hAnsi="Times New Roman" w:cs="Times New Roman"/>
          <w:sz w:val="24"/>
          <w:szCs w:val="20"/>
        </w:rPr>
        <w:t xml:space="preserve"> нечеткого множества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A </m:t>
            </m:r>
          </m:e>
        </m:acc>
        <m:r>
          <w:rPr>
            <w:rFonts w:ascii="Cambria Math" w:hAnsi="Cambria Math" w:cs="Times New Roman"/>
            <w:sz w:val="24"/>
            <w:szCs w:val="20"/>
          </w:rPr>
          <m:t xml:space="preserve"> </m:t>
        </m:r>
      </m:oMath>
      <w:r w:rsidRPr="0067293E">
        <w:rPr>
          <w:rFonts w:ascii="Times New Roman" w:hAnsi="Times New Roman" w:cs="Times New Roman"/>
          <w:sz w:val="24"/>
          <w:szCs w:val="20"/>
        </w:rPr>
        <w:t xml:space="preserve">называется множество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position w:val="-14"/>
          <w:sz w:val="24"/>
          <w:szCs w:val="20"/>
        </w:rPr>
        <w:object w:dxaOrig="3180" w:dyaOrig="420">
          <v:shape id="_x0000_i1041" type="#_x0000_t75" style="width:158.25pt;height:21.75pt" o:ole="">
            <v:imagedata r:id="rId39" o:title=""/>
          </v:shape>
          <o:OLEObject Type="Embed" ProgID="Equation.3" ShapeID="_x0000_i1041" DrawAspect="Content" ObjectID="_1509867898" r:id="rId40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Ядро </w:t>
      </w:r>
      <w:r w:rsidRPr="0067293E">
        <w:rPr>
          <w:rFonts w:ascii="Times New Roman" w:hAnsi="Times New Roman" w:cs="Times New Roman"/>
          <w:sz w:val="24"/>
          <w:szCs w:val="20"/>
        </w:rPr>
        <w:softHyphen/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>–  типичные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представители понятия</w:t>
      </w:r>
      <w:r w:rsidRPr="0067293E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m:oMath>
        <m:acc>
          <m:accPr>
            <m:chr m:val="̃"/>
            <m:ctrlPr>
              <w:rPr>
                <w:rFonts w:ascii="Cambria Math" w:eastAsia="Times New Roman" w:hAnsi="Cambria Math" w:cs="Times New Roman"/>
                <w:i/>
                <w:sz w:val="24"/>
                <w:szCs w:val="20"/>
                <w:lang w:val="en-US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4"/>
                <w:szCs w:val="20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4"/>
                <w:szCs w:val="20"/>
              </w:rPr>
              <m:t xml:space="preserve"> </m:t>
            </m:r>
          </m:e>
        </m:acc>
      </m:oMath>
      <w:r w:rsidRPr="0067293E">
        <w:rPr>
          <w:rFonts w:ascii="Times New Roman" w:eastAsia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Пример. В качестве примера рассмотрим нечеткое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>множество</w:t>
      </w:r>
      <w:r w:rsidRPr="0067293E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m:oMath>
        <m:acc>
          <m:accPr>
            <m:chr m:val="̃"/>
            <m:ctrlPr>
              <w:rPr>
                <w:rFonts w:ascii="Cambria Math" w:eastAsia="Times New Roman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4"/>
                <w:szCs w:val="20"/>
              </w:rPr>
              <m:t xml:space="preserve">A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>,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соответствующее нечеткому понятию «Разумное число детей в семье».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Носителем данного нечеткого множества является конечное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множество </w:t>
      </w:r>
      <w:r w:rsidRPr="0067293E">
        <w:rPr>
          <w:rFonts w:ascii="Times New Roman" w:eastAsia="Times New Roman" w:hAnsi="Times New Roman" w:cs="Times New Roman"/>
          <w:position w:val="-10"/>
          <w:sz w:val="24"/>
          <w:szCs w:val="20"/>
        </w:rPr>
        <w:object w:dxaOrig="2145" w:dyaOrig="345">
          <v:shape id="_x0000_i1042" type="#_x0000_t75" style="width:108pt;height:14.25pt" o:ole="">
            <v:imagedata r:id="rId41" o:title=""/>
          </v:shape>
          <o:OLEObject Type="Embed" ProgID="Equation.3" ShapeID="_x0000_i1042" DrawAspect="Content" ObjectID="_1509867899" r:id="rId42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Знак </w:t>
      </w:r>
      <m:oMath>
        <m:r>
          <w:rPr>
            <w:rFonts w:ascii="Cambria Math" w:hAnsi="Cambria Math" w:cs="Times New Roman"/>
            <w:sz w:val="24"/>
            <w:szCs w:val="20"/>
          </w:rPr>
          <m:t>≜</m:t>
        </m:r>
      </m:oMath>
      <w:r w:rsidRPr="0067293E">
        <w:rPr>
          <w:rFonts w:ascii="Times New Roman" w:hAnsi="Times New Roman" w:cs="Times New Roman"/>
          <w:sz w:val="24"/>
          <w:szCs w:val="20"/>
        </w:rPr>
        <w:t xml:space="preserve"> обозначает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равно по определению. «Разумное число детей в семье» </w:t>
      </w:r>
      <w:r w:rsidRPr="0067293E">
        <w:rPr>
          <w:rFonts w:ascii="Times New Roman" w:eastAsia="Times New Roman" w:hAnsi="Times New Roman" w:cs="Times New Roman"/>
          <w:position w:val="-10"/>
          <w:sz w:val="24"/>
          <w:szCs w:val="20"/>
        </w:rPr>
        <w:object w:dxaOrig="7035" w:dyaOrig="345">
          <v:shape id="_x0000_i1043" type="#_x0000_t75" style="width:317.25pt;height:14.25pt" o:ole="">
            <v:imagedata r:id="rId43" o:title=""/>
          </v:shape>
          <o:OLEObject Type="Embed" ProgID="Equation.3" ShapeID="_x0000_i1043" DrawAspect="Content" ObjectID="_1509867900" r:id="rId44"/>
        </w:objec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w:r w:rsidRPr="0067293E">
        <w:rPr>
          <w:rFonts w:ascii="Times New Roman" w:hAnsi="Times New Roman" w:cs="Times New Roman"/>
          <w:sz w:val="24"/>
          <w:szCs w:val="20"/>
        </w:rPr>
        <w:tab/>
        <w:t xml:space="preserve">Базовое множество упорядоченное, дискретное. </w:t>
      </w:r>
    </w:p>
    <w:p w:rsidR="00935504" w:rsidRPr="0067293E" w:rsidRDefault="00526C65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A </m:t>
            </m:r>
          </m:e>
        </m:acc>
        <m:r>
          <w:rPr>
            <w:rFonts w:ascii="Cambria Math" w:hAnsi="Cambria Math" w:cs="Times New Roman"/>
            <w:sz w:val="24"/>
            <w:szCs w:val="20"/>
          </w:rPr>
          <m:t xml:space="preserve">≜ </m:t>
        </m:r>
      </m:oMath>
      <w:r w:rsidR="00935504" w:rsidRPr="0067293E">
        <w:rPr>
          <w:rFonts w:ascii="Times New Roman" w:hAnsi="Times New Roman" w:cs="Times New Roman"/>
          <w:sz w:val="24"/>
          <w:szCs w:val="20"/>
        </w:rPr>
        <w:t xml:space="preserve">«скорость порядка 50 км/ч». Нечетким множеством, определенным на отрезке оси действительных чисел, может быть формализовано, например, понятие «скорость порядка 50 км/ч». 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6630B6EC" wp14:editId="75E66DC6">
            <wp:extent cx="2247900" cy="1123950"/>
            <wp:effectExtent l="0" t="0" r="0" b="0"/>
            <wp:docPr id="50" name="Рисунок 50" descr="http://bratishchev.narod.ru/sppr_lections/pic/index_clip_image037_00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 descr="http://bratishchev.narod.ru/sppr_lections/pic/index_clip_image037_0001.gif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i/>
          <w:sz w:val="24"/>
          <w:szCs w:val="20"/>
        </w:rPr>
        <w:t>Рисунок 5.1.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position w:val="-66"/>
          <w:sz w:val="24"/>
          <w:szCs w:val="20"/>
        </w:rPr>
        <w:object w:dxaOrig="2775" w:dyaOrig="1035">
          <v:shape id="_x0000_i1044" type="#_x0000_t75" style="width:136.5pt;height:50.25pt" o:ole="">
            <v:imagedata r:id="rId46" o:title=""/>
          </v:shape>
          <o:OLEObject Type="Embed" ProgID="Equation.3" ShapeID="_x0000_i1044" DrawAspect="Content" ObjectID="_1509867901" r:id="rId47"/>
        </w:objec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Оба приведенных множества являются нормальными нечеткими множествами, причем последние определяются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выражением </w:t>
      </w:r>
      <w:r w:rsidRPr="0067293E">
        <w:rPr>
          <w:rFonts w:ascii="Times New Roman" w:eastAsia="Times New Roman" w:hAnsi="Times New Roman" w:cs="Times New Roman"/>
          <w:position w:val="-24"/>
          <w:sz w:val="24"/>
          <w:szCs w:val="20"/>
        </w:rPr>
        <w:object w:dxaOrig="1300" w:dyaOrig="480">
          <v:shape id="_x0000_i1045" type="#_x0000_t75" style="width:64.5pt;height:21.75pt" o:ole="">
            <v:imagedata r:id="rId48" o:title=""/>
          </v:shape>
          <o:OLEObject Type="Embed" ProgID="Equation.3" ShapeID="_x0000_i1045" DrawAspect="Content" ObjectID="_1509867902" r:id="rId49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или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наименьшая верхняя граница.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Если </w:t>
      </w:r>
      <w:r w:rsidRPr="0067293E">
        <w:rPr>
          <w:rFonts w:ascii="Times New Roman" w:eastAsia="Times New Roman" w:hAnsi="Times New Roman" w:cs="Times New Roman"/>
          <w:position w:val="-24"/>
          <w:sz w:val="24"/>
          <w:szCs w:val="20"/>
        </w:rPr>
        <w:object w:dxaOrig="1335" w:dyaOrig="495">
          <v:shape id="_x0000_i1046" type="#_x0000_t75" style="width:64.5pt;height:21.75pt" o:ole="">
            <v:imagedata r:id="rId50" o:title=""/>
          </v:shape>
          <o:OLEObject Type="Embed" ProgID="Equation.3" ShapeID="_x0000_i1046" DrawAspect="Content" ObjectID="_1509867903" r:id="rId51"/>
        </w:object>
      </w:r>
      <w:r w:rsidRPr="0067293E">
        <w:rPr>
          <w:rFonts w:ascii="Times New Roman" w:hAnsi="Times New Roman" w:cs="Times New Roman"/>
          <w:sz w:val="24"/>
          <w:szCs w:val="20"/>
        </w:rPr>
        <w:t>,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то нечеткое множество называется </w:t>
      </w:r>
      <w:r w:rsidRPr="0067293E">
        <w:rPr>
          <w:rFonts w:ascii="Times New Roman" w:hAnsi="Times New Roman" w:cs="Times New Roman"/>
          <w:b/>
          <w:sz w:val="24"/>
          <w:szCs w:val="20"/>
        </w:rPr>
        <w:t>субнормальным</w:t>
      </w:r>
      <w:r w:rsidRPr="0067293E">
        <w:rPr>
          <w:rFonts w:ascii="Times New Roman" w:hAnsi="Times New Roman" w:cs="Times New Roman"/>
          <w:i/>
          <w:sz w:val="24"/>
          <w:szCs w:val="20"/>
        </w:rPr>
        <w:t>.</w:t>
      </w:r>
      <w:r w:rsidRPr="0067293E">
        <w:rPr>
          <w:rFonts w:ascii="Times New Roman" w:hAnsi="Times New Roman" w:cs="Times New Roman"/>
          <w:sz w:val="24"/>
          <w:szCs w:val="20"/>
        </w:rPr>
        <w:t xml:space="preserve"> Его можно всегда превратить в нормальное, разделив все значения функции принадлежности на ее максимальное значение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: </w:t>
      </w:r>
      <w:r w:rsidRPr="0067293E">
        <w:rPr>
          <w:rFonts w:ascii="Times New Roman" w:eastAsia="Times New Roman" w:hAnsi="Times New Roman" w:cs="Times New Roman"/>
          <w:position w:val="-44"/>
          <w:sz w:val="24"/>
          <w:szCs w:val="20"/>
        </w:rPr>
        <w:object w:dxaOrig="1860" w:dyaOrig="825">
          <v:shape id="_x0000_i1047" type="#_x0000_t75" style="width:93.75pt;height:36pt" o:ole="">
            <v:imagedata r:id="rId52" o:title=""/>
          </v:shape>
          <o:OLEObject Type="Embed" ProgID="Equation.3" ShapeID="_x0000_i1047" DrawAspect="Content" ObjectID="_1509867904" r:id="rId53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  <w:proofErr w:type="gramEnd"/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Определение.</w:t>
      </w:r>
      <w:r w:rsidRPr="0067293E">
        <w:rPr>
          <w:rFonts w:ascii="Times New Roman" w:hAnsi="Times New Roman" w:cs="Times New Roman"/>
          <w:sz w:val="24"/>
          <w:szCs w:val="20"/>
        </w:rPr>
        <w:t xml:space="preserve"> Нечеткое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множество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  <w:lang w:val="en-US"/>
              </w:rPr>
              <m:t>A</m:t>
            </m:r>
            <m:r>
              <w:rPr>
                <w:rFonts w:ascii="Cambria Math" w:hAnsi="Cambria Math" w:cs="Times New Roman"/>
                <w:sz w:val="24"/>
                <w:szCs w:val="20"/>
              </w:rPr>
              <m:t xml:space="preserve">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 xml:space="preserve"> называется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подмножеством нечеткого множества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B </m:t>
            </m:r>
          </m:e>
        </m:acc>
      </m:oMath>
      <w:r w:rsidRPr="0067293E">
        <w:rPr>
          <w:rFonts w:ascii="Times New Roman" w:eastAsiaTheme="minorEastAsia" w:hAnsi="Times New Roman" w:cs="Times New Roman"/>
          <w:sz w:val="24"/>
          <w:szCs w:val="20"/>
        </w:rPr>
        <w:t>,</w:t>
      </w:r>
      <w:r w:rsidRPr="0067293E">
        <w:rPr>
          <w:rFonts w:ascii="Times New Roman" w:hAnsi="Times New Roman" w:cs="Times New Roman"/>
          <w:sz w:val="24"/>
          <w:szCs w:val="20"/>
        </w:rPr>
        <w:t xml:space="preserve"> если </w:t>
      </w:r>
      <w:r w:rsidRPr="0067293E">
        <w:rPr>
          <w:rFonts w:ascii="Times New Roman" w:eastAsia="Times New Roman" w:hAnsi="Times New Roman" w:cs="Times New Roman"/>
          <w:position w:val="-14"/>
          <w:sz w:val="24"/>
          <w:szCs w:val="20"/>
        </w:rPr>
        <w:object w:dxaOrig="3255" w:dyaOrig="420">
          <v:shape id="_x0000_i1048" type="#_x0000_t75" style="width:165.75pt;height:21.75pt" o:ole="">
            <v:imagedata r:id="rId54" o:title=""/>
          </v:shape>
          <o:OLEObject Type="Embed" ProgID="Equation.3" ShapeID="_x0000_i1048" DrawAspect="Content" ObjectID="_1509867905" r:id="rId55"/>
        </w:object>
      </w:r>
      <w:r w:rsidRPr="0067293E">
        <w:rPr>
          <w:rFonts w:ascii="Times New Roman" w:hAnsi="Times New Roman" w:cs="Times New Roman"/>
          <w:sz w:val="24"/>
          <w:szCs w:val="20"/>
        </w:rPr>
        <w:t>. Для четких множеств это отношение остается в силе.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Определение.</w:t>
      </w:r>
      <w:r w:rsidRPr="0067293E">
        <w:rPr>
          <w:rFonts w:ascii="Times New Roman" w:hAnsi="Times New Roman" w:cs="Times New Roman"/>
          <w:sz w:val="24"/>
          <w:szCs w:val="20"/>
        </w:rPr>
        <w:t xml:space="preserve"> Условие равенства нечетких множеств описывается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выражением </w:t>
      </w:r>
      <w:r w:rsidRPr="0067293E">
        <w:rPr>
          <w:rFonts w:ascii="Times New Roman" w:eastAsia="Times New Roman" w:hAnsi="Times New Roman" w:cs="Times New Roman"/>
          <w:position w:val="-14"/>
          <w:sz w:val="24"/>
          <w:szCs w:val="20"/>
        </w:rPr>
        <w:object w:dxaOrig="3195" w:dyaOrig="420">
          <v:shape id="_x0000_i1049" type="#_x0000_t75" style="width:158.25pt;height:21.75pt" o:ole="">
            <v:imagedata r:id="rId56" o:title=""/>
          </v:shape>
          <o:OLEObject Type="Embed" ProgID="Equation.3" ShapeID="_x0000_i1049" DrawAspect="Content" ObjectID="_1509867906" r:id="rId57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  <w:proofErr w:type="gramEnd"/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Данная Заде интерпретация не исключает существования других (задача поиска которых достаточно актуальна).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Пример. Интерпретацией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значения </w:t>
      </w:r>
      <w:r w:rsidRPr="0067293E">
        <w:rPr>
          <w:rFonts w:ascii="Times New Roman" w:eastAsia="Times New Roman" w:hAnsi="Times New Roman" w:cs="Times New Roman"/>
          <w:position w:val="-14"/>
          <w:sz w:val="24"/>
          <w:szCs w:val="20"/>
        </w:rPr>
        <w:object w:dxaOrig="645" w:dyaOrig="375">
          <v:shape id="_x0000_i1050" type="#_x0000_t75" style="width:36pt;height:21.75pt" o:ole="">
            <v:imagedata r:id="rId26" o:title=""/>
          </v:shape>
          <o:OLEObject Type="Embed" ProgID="Equation.3" ShapeID="_x0000_i1050" DrawAspect="Content" ObjectID="_1509867907" r:id="rId58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может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также являться вероятность того, что ЛПР отнесет элемент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x</w:t>
      </w:r>
      <w:r w:rsidRPr="0067293E">
        <w:rPr>
          <w:rFonts w:ascii="Times New Roman" w:hAnsi="Times New Roman" w:cs="Times New Roman"/>
          <w:sz w:val="24"/>
          <w:szCs w:val="20"/>
        </w:rPr>
        <w:t xml:space="preserve"> к множеству</w:t>
      </w:r>
      <w:r w:rsidRPr="0067293E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m:oMath>
        <m:acc>
          <m:accPr>
            <m:chr m:val="̃"/>
            <m:ctrlPr>
              <w:rPr>
                <w:rFonts w:ascii="Cambria Math" w:eastAsia="Times New Roman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4"/>
                <w:szCs w:val="20"/>
              </w:rPr>
              <m:t xml:space="preserve">A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 xml:space="preserve">. В случае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когда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A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 xml:space="preserve"> –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некоторое понятие естественного языка, а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X</w:t>
      </w:r>
      <w:r w:rsidRPr="0067293E">
        <w:rPr>
          <w:rFonts w:ascii="Times New Roman" w:hAnsi="Times New Roman" w:cs="Times New Roman"/>
          <w:sz w:val="24"/>
          <w:szCs w:val="20"/>
        </w:rPr>
        <w:t xml:space="preserve"> – множество объектов, обозначаемое понятием</w:t>
      </w:r>
      <w:r w:rsidRPr="0067293E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m:oMath>
        <m:acc>
          <m:accPr>
            <m:chr m:val="̃"/>
            <m:ctrlPr>
              <w:rPr>
                <w:rFonts w:ascii="Cambria Math" w:eastAsia="Times New Roman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4"/>
                <w:szCs w:val="20"/>
              </w:rPr>
              <m:t xml:space="preserve">A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 xml:space="preserve">, </w:t>
      </w:r>
      <w:r w:rsidRPr="0067293E">
        <w:rPr>
          <w:rFonts w:ascii="Times New Roman" w:eastAsia="Times New Roman" w:hAnsi="Times New Roman" w:cs="Times New Roman"/>
          <w:position w:val="-14"/>
          <w:sz w:val="24"/>
          <w:szCs w:val="20"/>
        </w:rPr>
        <w:object w:dxaOrig="645" w:dyaOrig="375">
          <v:shape id="_x0000_i1051" type="#_x0000_t75" style="width:36pt;height:21.75pt" o:ole="">
            <v:imagedata r:id="rId26" o:title=""/>
          </v:shape>
          <o:OLEObject Type="Embed" ProgID="Equation.3" ShapeID="_x0000_i1051" DrawAspect="Content" ObjectID="_1509867908" r:id="rId59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есть вероятность того, что ЛПР использует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A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 xml:space="preserve"> в качестве имени объекта </w:t>
      </w:r>
      <w:r w:rsidRPr="0067293E">
        <w:rPr>
          <w:rFonts w:ascii="Times New Roman" w:eastAsia="Times New Roman" w:hAnsi="Times New Roman" w:cs="Times New Roman"/>
          <w:position w:val="-6"/>
          <w:sz w:val="24"/>
          <w:szCs w:val="20"/>
        </w:rPr>
        <w:object w:dxaOrig="645" w:dyaOrig="270">
          <v:shape id="_x0000_i1052" type="#_x0000_t75" style="width:36pt;height:14.25pt" o:ole="">
            <v:imagedata r:id="rId35" o:title=""/>
          </v:shape>
          <o:OLEObject Type="Embed" ProgID="Equation.3" ShapeID="_x0000_i1052" DrawAspect="Content" ObjectID="_1509867909" r:id="rId60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При сформулированной интерпретации (будем называть её вероятностной), функция принадлежности не является ни функцией распределения, ни плотностью вероятности. 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Первая часть замечания следует из того, что естественным примером графика функции принадлежности может служить график плотности нормального распределения – колоколообразная кривая.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Из второй части вытекает, что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возможно </w:t>
      </w:r>
      <w:r w:rsidRPr="0067293E">
        <w:rPr>
          <w:rFonts w:ascii="Times New Roman" w:eastAsia="Times New Roman" w:hAnsi="Times New Roman" w:cs="Times New Roman"/>
          <w:position w:val="-30"/>
          <w:sz w:val="24"/>
          <w:szCs w:val="20"/>
        </w:rPr>
        <w:object w:dxaOrig="1380" w:dyaOrig="735">
          <v:shape id="_x0000_i1053" type="#_x0000_t75" style="width:1in;height:36pt" o:ole="">
            <v:imagedata r:id="rId61" o:title=""/>
          </v:shape>
          <o:OLEObject Type="Embed" ProgID="Equation.3" ShapeID="_x0000_i1053" DrawAspect="Content" ObjectID="_1509867910" r:id="rId62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  <w:proofErr w:type="gramEnd"/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lastRenderedPageBreak/>
        <w:t>Алгебра нечетких множеств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Как и в четкой теории множества, для нечетких множеств вводятся операции объединения, пересечения и дополнения (которые определяют алгебру нечетких множеств).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Определение</w:t>
      </w:r>
      <w:r w:rsidRPr="0067293E">
        <w:rPr>
          <w:rFonts w:ascii="Times New Roman" w:hAnsi="Times New Roman" w:cs="Times New Roman"/>
          <w:sz w:val="24"/>
          <w:szCs w:val="20"/>
        </w:rPr>
        <w:t xml:space="preserve">. Объединением нечетких множеств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A </m:t>
            </m:r>
          </m:e>
        </m:acc>
      </m:oMath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и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B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 xml:space="preserve"> над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X</w:t>
      </w:r>
      <w:r w:rsidRPr="0067293E">
        <w:rPr>
          <w:rFonts w:ascii="Times New Roman" w:hAnsi="Times New Roman" w:cs="Times New Roman"/>
          <w:i/>
          <w:sz w:val="24"/>
          <w:szCs w:val="20"/>
        </w:rPr>
        <w:t xml:space="preserve"> </w:t>
      </w:r>
      <w:r w:rsidRPr="0067293E">
        <w:rPr>
          <w:rFonts w:ascii="Times New Roman" w:hAnsi="Times New Roman" w:cs="Times New Roman"/>
          <w:sz w:val="24"/>
          <w:szCs w:val="20"/>
        </w:rPr>
        <w:t>называют нечеткое множество вида</w:t>
      </w:r>
    </w:p>
    <w:p w:rsidR="00935504" w:rsidRPr="0067293E" w:rsidRDefault="00526C65" w:rsidP="00935504">
      <w:pPr>
        <w:spacing w:line="240" w:lineRule="auto"/>
        <w:jc w:val="both"/>
        <w:rPr>
          <w:rFonts w:ascii="Times New Roman" w:eastAsiaTheme="minorEastAsia" w:hAnsi="Times New Roman" w:cs="Times New Roman"/>
          <w:sz w:val="24"/>
          <w:szCs w:val="20"/>
        </w:rPr>
      </w:pP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  <w:lang w:val="en-US"/>
              </w:rPr>
              <m:t>A</m:t>
            </m:r>
            <m:r>
              <w:rPr>
                <w:rFonts w:ascii="Cambria Math" w:hAnsi="Cambria Math" w:cs="Times New Roman"/>
                <w:sz w:val="24"/>
                <w:szCs w:val="20"/>
              </w:rPr>
              <m:t xml:space="preserve"> </m:t>
            </m:r>
          </m:e>
        </m:acc>
        <m:r>
          <w:rPr>
            <w:rFonts w:ascii="Cambria Math" w:hAnsi="Cambria Math" w:cs="Times New Roman"/>
            <w:sz w:val="24"/>
            <w:szCs w:val="20"/>
          </w:rPr>
          <m:t xml:space="preserve">∪ </m:t>
        </m:r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B </m:t>
            </m:r>
          </m:e>
        </m:acc>
        <m:r>
          <w:rPr>
            <w:rFonts w:ascii="Cambria Math" w:hAnsi="Cambria Math" w:cs="Times New Roman"/>
            <w:sz w:val="24"/>
            <w:szCs w:val="20"/>
          </w:rPr>
          <m:t xml:space="preserve">≜ </m:t>
        </m:r>
        <m:nary>
          <m:naryPr>
            <m:limLoc m:val="undOvr"/>
            <m:supHide m:val="1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naryPr>
          <m:sub>
            <m:r>
              <w:rPr>
                <w:rFonts w:ascii="Cambria Math" w:hAnsi="Cambria Math" w:cs="Times New Roman"/>
                <w:sz w:val="24"/>
                <w:szCs w:val="20"/>
              </w:rPr>
              <m:t>X</m:t>
            </m:r>
          </m:sub>
          <m:sup/>
          <m:e>
            <m:r>
              <w:rPr>
                <w:rFonts w:ascii="Cambria Math" w:hAnsi="Cambria Math" w:cs="Times New Roman"/>
                <w:sz w:val="24"/>
                <w:szCs w:val="20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0"/>
                  </w:rPr>
                  <m:t>μ</m:t>
                </m:r>
              </m:e>
              <m:sub>
                <m:acc>
                  <m:accPr>
                    <m:chr m:val="̃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4"/>
                        <w:szCs w:val="20"/>
                      </w:rPr>
                      <m:t xml:space="preserve">A </m:t>
                    </m:r>
                  </m:e>
                </m:acc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0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0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24"/>
                <w:szCs w:val="20"/>
              </w:rPr>
              <m:t xml:space="preserve"> ∨ </m:t>
            </m:r>
          </m:e>
        </m:nary>
        <m:sSub>
          <m:sSub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0"/>
              </w:rPr>
              <m:t>μ</m:t>
            </m:r>
          </m:e>
          <m:sub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sz w:val="24"/>
                    <w:szCs w:val="20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4"/>
                    <w:szCs w:val="20"/>
                  </w:rPr>
                  <m:t xml:space="preserve">B </m:t>
                </m:r>
              </m:e>
            </m:acc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0"/>
              </w:rPr>
              <m:t>x</m:t>
            </m:r>
          </m:e>
        </m:d>
        <m:r>
          <w:rPr>
            <w:rFonts w:ascii="Cambria Math" w:hAnsi="Cambria Math" w:cs="Times New Roman"/>
            <w:sz w:val="24"/>
            <w:szCs w:val="20"/>
          </w:rPr>
          <m:t xml:space="preserve">)/x, ∀x ∈ X </m:t>
        </m:r>
      </m:oMath>
      <w:r w:rsidR="00935504" w:rsidRPr="0067293E">
        <w:rPr>
          <w:rFonts w:ascii="Times New Roman" w:eastAsiaTheme="minorEastAsia" w:hAnsi="Times New Roman" w:cs="Times New Roman"/>
          <w:sz w:val="24"/>
          <w:szCs w:val="20"/>
        </w:rPr>
        <w:t>,</w:t>
      </w:r>
      <w:r w:rsidR="00935504" w:rsidRPr="0067293E">
        <w:rPr>
          <w:rFonts w:ascii="Times New Roman" w:hAnsi="Times New Roman" w:cs="Times New Roman"/>
          <w:sz w:val="24"/>
          <w:szCs w:val="20"/>
        </w:rPr>
        <w:t xml:space="preserve"> </w:t>
      </w:r>
      <w:proofErr w:type="gramStart"/>
      <w:r w:rsidR="00935504" w:rsidRPr="0067293E">
        <w:rPr>
          <w:rFonts w:ascii="Times New Roman" w:hAnsi="Times New Roman" w:cs="Times New Roman"/>
          <w:sz w:val="24"/>
          <w:szCs w:val="20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0"/>
              </w:rPr>
              <m:t>μ</m:t>
            </m:r>
          </m:e>
          <m:sub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sz w:val="24"/>
                    <w:szCs w:val="20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4"/>
                    <w:szCs w:val="20"/>
                  </w:rPr>
                  <m:t xml:space="preserve">A </m:t>
                </m:r>
              </m:e>
            </m:acc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0"/>
              </w:rPr>
              <m:t>x</m:t>
            </m:r>
          </m:e>
        </m:d>
        <m:r>
          <w:rPr>
            <w:rFonts w:ascii="Cambria Math" w:hAnsi="Cambria Math" w:cs="Times New Roman"/>
            <w:sz w:val="24"/>
            <w:szCs w:val="20"/>
          </w:rPr>
          <m:t xml:space="preserve">∨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0"/>
              </w:rPr>
              <m:t>μ</m:t>
            </m:r>
          </m:e>
          <m:sub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sz w:val="24"/>
                    <w:szCs w:val="20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4"/>
                    <w:szCs w:val="20"/>
                  </w:rPr>
                  <m:t xml:space="preserve">B </m:t>
                </m:r>
              </m:e>
            </m:acc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0"/>
              </w:rPr>
              <m:t>x</m:t>
            </m:r>
          </m:e>
        </m:d>
        <m:r>
          <w:rPr>
            <w:rFonts w:ascii="Cambria Math" w:hAnsi="Cambria Math" w:cs="Times New Roman"/>
            <w:sz w:val="24"/>
            <w:szCs w:val="20"/>
          </w:rPr>
          <m:t>=</m:t>
        </m:r>
        <m:func>
          <m:func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0"/>
              </w:rPr>
              <m:t>max</m:t>
            </m:r>
          </m:fName>
          <m:e>
            <m:r>
              <w:rPr>
                <w:rFonts w:ascii="Cambria Math" w:hAnsi="Cambria Math" w:cs="Times New Roman"/>
                <w:sz w:val="24"/>
                <w:szCs w:val="20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0"/>
                  </w:rPr>
                  <m:t>μ</m:t>
                </m:r>
              </m:e>
              <m:sub>
                <m:acc>
                  <m:accPr>
                    <m:chr m:val="̃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4"/>
                        <w:szCs w:val="20"/>
                      </w:rPr>
                      <m:t xml:space="preserve">A </m:t>
                    </m:r>
                  </m:e>
                </m:acc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0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0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24"/>
                <w:szCs w:val="20"/>
              </w:rPr>
              <m:t xml:space="preserve">,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0"/>
                  </w:rPr>
                  <m:t>μ</m:t>
                </m:r>
              </m:e>
              <m:sub>
                <m:acc>
                  <m:accPr>
                    <m:chr m:val="̃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4"/>
                        <w:szCs w:val="20"/>
                      </w:rPr>
                      <m:t xml:space="preserve">B </m:t>
                    </m:r>
                  </m:e>
                </m:acc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0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0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24"/>
                <w:szCs w:val="20"/>
              </w:rPr>
              <m:t>)</m:t>
            </m:r>
          </m:e>
        </m:func>
      </m:oMath>
      <w:r w:rsidR="00935504" w:rsidRPr="0067293E">
        <w:rPr>
          <w:rFonts w:ascii="Times New Roman" w:eastAsiaTheme="minorEastAsia" w:hAnsi="Times New Roman" w:cs="Times New Roman"/>
          <w:sz w:val="24"/>
          <w:szCs w:val="20"/>
        </w:rPr>
        <w:t>.</w:t>
      </w:r>
      <w:proofErr w:type="gramEnd"/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Соответствует лингвистической связке «ИЛИ», «ЛИБО».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240E304E" wp14:editId="4F5FDF0D">
            <wp:extent cx="3019425" cy="1799948"/>
            <wp:effectExtent l="0" t="0" r="0" b="0"/>
            <wp:docPr id="227" name="Рисунок 227" descr="D:\Downloads\5.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D:\Downloads\5.2_1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620" cy="180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hAnsi="Times New Roman" w:cs="Times New Roman"/>
          <w:i/>
          <w:sz w:val="24"/>
          <w:szCs w:val="20"/>
        </w:rPr>
        <w:t>Рисунок 5.2.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eastAsiaTheme="minorEastAsia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Определение.</w:t>
      </w:r>
      <w:r w:rsidRPr="0067293E">
        <w:rPr>
          <w:rFonts w:ascii="Times New Roman" w:hAnsi="Times New Roman" w:cs="Times New Roman"/>
          <w:sz w:val="24"/>
          <w:szCs w:val="20"/>
        </w:rPr>
        <w:t xml:space="preserve"> Пересечением нечетких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множеств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A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 xml:space="preserve"> и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B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 xml:space="preserve"> называют нечеткое множество вида, </w:t>
      </w:r>
      <m:oMath>
        <m:r>
          <w:rPr>
            <w:rFonts w:ascii="Cambria Math" w:hAnsi="Cambria Math" w:cs="Times New Roman"/>
            <w:sz w:val="24"/>
            <w:szCs w:val="20"/>
          </w:rPr>
          <m:t xml:space="preserve"> </m:t>
        </m:r>
      </m:oMath>
    </w:p>
    <w:p w:rsidR="00935504" w:rsidRPr="0067293E" w:rsidRDefault="00526C65" w:rsidP="00935504">
      <w:pPr>
        <w:spacing w:line="240" w:lineRule="auto"/>
        <w:jc w:val="both"/>
        <w:rPr>
          <w:rFonts w:ascii="Times New Roman" w:eastAsiaTheme="minorEastAsia" w:hAnsi="Times New Roman" w:cs="Times New Roman"/>
          <w:sz w:val="24"/>
          <w:szCs w:val="20"/>
        </w:rPr>
      </w:pP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  <w:lang w:val="en-US"/>
              </w:rPr>
              <m:t>A</m:t>
            </m:r>
            <m:r>
              <w:rPr>
                <w:rFonts w:ascii="Cambria Math" w:hAnsi="Cambria Math" w:cs="Times New Roman"/>
                <w:sz w:val="24"/>
                <w:szCs w:val="20"/>
              </w:rPr>
              <m:t xml:space="preserve"> </m:t>
            </m:r>
          </m:e>
        </m:acc>
        <m:r>
          <w:rPr>
            <w:rFonts w:ascii="Cambria Math" w:hAnsi="Cambria Math" w:cs="Times New Roman"/>
            <w:sz w:val="24"/>
            <w:szCs w:val="20"/>
          </w:rPr>
          <m:t xml:space="preserve">∩ </m:t>
        </m:r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B </m:t>
            </m:r>
          </m:e>
        </m:acc>
        <m:r>
          <w:rPr>
            <w:rFonts w:ascii="Cambria Math" w:hAnsi="Cambria Math" w:cs="Times New Roman"/>
            <w:sz w:val="24"/>
            <w:szCs w:val="20"/>
          </w:rPr>
          <m:t xml:space="preserve">≜ </m:t>
        </m:r>
        <m:nary>
          <m:naryPr>
            <m:limLoc m:val="undOvr"/>
            <m:supHide m:val="1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naryPr>
          <m:sub>
            <m:r>
              <w:rPr>
                <w:rFonts w:ascii="Cambria Math" w:hAnsi="Cambria Math" w:cs="Times New Roman"/>
                <w:sz w:val="24"/>
                <w:szCs w:val="20"/>
              </w:rPr>
              <m:t>X</m:t>
            </m:r>
          </m:sub>
          <m:sup/>
          <m:e>
            <m:r>
              <w:rPr>
                <w:rFonts w:ascii="Cambria Math" w:hAnsi="Cambria Math" w:cs="Times New Roman"/>
                <w:sz w:val="24"/>
                <w:szCs w:val="20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0"/>
                  </w:rPr>
                  <m:t>μ</m:t>
                </m:r>
              </m:e>
              <m:sub>
                <m:acc>
                  <m:accPr>
                    <m:chr m:val="̃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4"/>
                        <w:szCs w:val="20"/>
                      </w:rPr>
                      <m:t xml:space="preserve">A </m:t>
                    </m:r>
                  </m:e>
                </m:acc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0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0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24"/>
                <w:szCs w:val="20"/>
              </w:rPr>
              <m:t xml:space="preserve"> ∧ </m:t>
            </m:r>
          </m:e>
        </m:nary>
        <m:sSub>
          <m:sSub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0"/>
              </w:rPr>
              <m:t>μ</m:t>
            </m:r>
          </m:e>
          <m:sub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sz w:val="24"/>
                    <w:szCs w:val="20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4"/>
                    <w:szCs w:val="20"/>
                  </w:rPr>
                  <m:t xml:space="preserve">B </m:t>
                </m:r>
              </m:e>
            </m:acc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0"/>
              </w:rPr>
              <m:t>x</m:t>
            </m:r>
          </m:e>
        </m:d>
        <m:r>
          <w:rPr>
            <w:rFonts w:ascii="Cambria Math" w:hAnsi="Cambria Math" w:cs="Times New Roman"/>
            <w:sz w:val="24"/>
            <w:szCs w:val="20"/>
          </w:rPr>
          <m:t>)/x, ∀x ∈ X</m:t>
        </m:r>
      </m:oMath>
      <w:r w:rsidR="00935504" w:rsidRPr="0067293E">
        <w:rPr>
          <w:rFonts w:ascii="Times New Roman" w:eastAsiaTheme="minorEastAsia" w:hAnsi="Times New Roman" w:cs="Times New Roman"/>
          <w:sz w:val="24"/>
          <w:szCs w:val="20"/>
        </w:rPr>
        <w:t>,</w:t>
      </w:r>
      <w:r w:rsidR="00935504" w:rsidRPr="0067293E">
        <w:rPr>
          <w:rFonts w:ascii="Times New Roman" w:hAnsi="Times New Roman" w:cs="Times New Roman"/>
          <w:sz w:val="24"/>
          <w:szCs w:val="20"/>
        </w:rPr>
        <w:t xml:space="preserve"> </w:t>
      </w:r>
      <w:proofErr w:type="gramStart"/>
      <w:r w:rsidR="00935504" w:rsidRPr="0067293E">
        <w:rPr>
          <w:rFonts w:ascii="Times New Roman" w:hAnsi="Times New Roman" w:cs="Times New Roman"/>
          <w:sz w:val="24"/>
          <w:szCs w:val="20"/>
        </w:rPr>
        <w:t>где</w:t>
      </w:r>
      <w:r w:rsidR="00935504" w:rsidRPr="0067293E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0"/>
              </w:rPr>
              <m:t>μ</m:t>
            </m:r>
          </m:e>
          <m:sub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sz w:val="24"/>
                    <w:szCs w:val="20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4"/>
                    <w:szCs w:val="20"/>
                  </w:rPr>
                  <m:t xml:space="preserve">A </m:t>
                </m:r>
              </m:e>
            </m:acc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0"/>
              </w:rPr>
              <m:t>x</m:t>
            </m:r>
          </m:e>
        </m:d>
        <m:r>
          <w:rPr>
            <w:rFonts w:ascii="Cambria Math" w:hAnsi="Cambria Math" w:cs="Times New Roman"/>
            <w:sz w:val="24"/>
            <w:szCs w:val="20"/>
          </w:rPr>
          <m:t xml:space="preserve">∧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0"/>
              </w:rPr>
              <m:t>μ</m:t>
            </m:r>
          </m:e>
          <m:sub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sz w:val="24"/>
                    <w:szCs w:val="20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4"/>
                    <w:szCs w:val="20"/>
                  </w:rPr>
                  <m:t xml:space="preserve">B </m:t>
                </m:r>
              </m:e>
            </m:acc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0"/>
              </w:rPr>
              <m:t>x</m:t>
            </m:r>
          </m:e>
        </m:d>
        <m:r>
          <w:rPr>
            <w:rFonts w:ascii="Cambria Math" w:hAnsi="Cambria Math" w:cs="Times New Roman"/>
            <w:sz w:val="24"/>
            <w:szCs w:val="20"/>
          </w:rPr>
          <m:t>=</m:t>
        </m:r>
        <m:func>
          <m:func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0"/>
              </w:rPr>
              <m:t>min</m:t>
            </m:r>
          </m:fName>
          <m:e>
            <m:r>
              <w:rPr>
                <w:rFonts w:ascii="Cambria Math" w:hAnsi="Cambria Math" w:cs="Times New Roman"/>
                <w:sz w:val="24"/>
                <w:szCs w:val="20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0"/>
                  </w:rPr>
                  <m:t>μ</m:t>
                </m:r>
              </m:e>
              <m:sub>
                <m:acc>
                  <m:accPr>
                    <m:chr m:val="̃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4"/>
                        <w:szCs w:val="20"/>
                      </w:rPr>
                      <m:t xml:space="preserve">A </m:t>
                    </m:r>
                  </m:e>
                </m:acc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0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0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24"/>
                <w:szCs w:val="20"/>
              </w:rPr>
              <m:t xml:space="preserve">,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0"/>
                  </w:rPr>
                  <m:t>μ</m:t>
                </m:r>
              </m:e>
              <m:sub>
                <m:acc>
                  <m:accPr>
                    <m:chr m:val="̃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4"/>
                        <w:szCs w:val="20"/>
                      </w:rPr>
                      <m:t xml:space="preserve">B </m:t>
                    </m:r>
                  </m:e>
                </m:acc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0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0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24"/>
                <w:szCs w:val="20"/>
              </w:rPr>
              <m:t>)</m:t>
            </m:r>
          </m:e>
        </m:func>
      </m:oMath>
      <w:r w:rsidR="00935504" w:rsidRPr="0067293E">
        <w:rPr>
          <w:rFonts w:ascii="Times New Roman" w:eastAsiaTheme="minorEastAsia" w:hAnsi="Times New Roman" w:cs="Times New Roman"/>
          <w:sz w:val="24"/>
          <w:szCs w:val="20"/>
        </w:rPr>
        <w:t>.</w:t>
      </w:r>
      <w:proofErr w:type="gramEnd"/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Соответствует лингвистической связке «И».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i/>
          <w:sz w:val="24"/>
          <w:szCs w:val="20"/>
        </w:rPr>
      </w:pP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hAnsi="Times New Roman" w:cs="Times New Roman"/>
          <w:i/>
          <w:noProof/>
          <w:sz w:val="24"/>
          <w:szCs w:val="20"/>
          <w:lang w:eastAsia="ru-RU"/>
        </w:rPr>
        <w:drawing>
          <wp:inline distT="0" distB="0" distL="0" distR="0" wp14:anchorId="2BFCD0D6" wp14:editId="1CE476CA">
            <wp:extent cx="2564765" cy="1422918"/>
            <wp:effectExtent l="0" t="0" r="635" b="0"/>
            <wp:docPr id="225" name="Изображение 225" descr="Macintosh HD:Users:DaskOFF:Dropbox:Практика:Лабораторная 5:pictures:5.2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Macintosh HD:Users:DaskOFF:Dropbox:Практика:Лабораторная 5:pictures:5.2_2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765" cy="142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hAnsi="Times New Roman" w:cs="Times New Roman"/>
          <w:i/>
          <w:sz w:val="24"/>
          <w:szCs w:val="20"/>
        </w:rPr>
        <w:t>Рисунок 5.3.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В результате операции пересечения может появиться субнормальное множество.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Определение.</w:t>
      </w:r>
      <w:r w:rsidRPr="0067293E">
        <w:rPr>
          <w:rFonts w:ascii="Times New Roman" w:hAnsi="Times New Roman" w:cs="Times New Roman"/>
          <w:sz w:val="24"/>
          <w:szCs w:val="20"/>
        </w:rPr>
        <w:t xml:space="preserve"> Дополнением или отрицанием нечеткого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множества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A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 xml:space="preserve"> называется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нечеткое множество вида </w:t>
      </w:r>
      <w:r w:rsidRPr="0067293E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0"/>
          </w:rPr>
          <m:t>¬</m:t>
        </m:r>
        <m:acc>
          <m:accPr>
            <m:chr m:val="̃"/>
            <m:ctrlPr>
              <w:rPr>
                <w:rFonts w:ascii="Cambria Math" w:eastAsia="Times New Roman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4"/>
                <w:szCs w:val="20"/>
              </w:rPr>
              <m:t xml:space="preserve">A </m:t>
            </m:r>
          </m:e>
        </m:acc>
        <m:r>
          <w:rPr>
            <w:rFonts w:ascii="Cambria Math" w:eastAsia="Times New Roman" w:hAnsi="Cambria Math" w:cs="Times New Roman"/>
            <w:sz w:val="24"/>
            <w:szCs w:val="20"/>
          </w:rPr>
          <m:t xml:space="preserve">≜ </m:t>
        </m:r>
        <m:nary>
          <m:naryPr>
            <m:limLoc m:val="undOvr"/>
            <m:supHide m:val="1"/>
            <m:ctrlPr>
              <w:rPr>
                <w:rFonts w:ascii="Cambria Math" w:eastAsia="Times New Roman" w:hAnsi="Cambria Math" w:cs="Times New Roman"/>
                <w:i/>
                <w:sz w:val="24"/>
                <w:szCs w:val="20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4"/>
                <w:szCs w:val="20"/>
              </w:rPr>
              <m:t>X</m:t>
            </m:r>
          </m:sub>
          <m:sup/>
          <m:e>
            <m:f>
              <m:f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0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4"/>
                    <w:szCs w:val="20"/>
                  </w:rPr>
                  <m:t>1-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0"/>
                      </w:rPr>
                      <m:t>μ</m:t>
                    </m:r>
                  </m:e>
                  <m:sub>
                    <m:acc>
                      <m:accPr>
                        <m:chr m:val="̃"/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4"/>
                            <w:szCs w:val="20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0"/>
                          </w:rPr>
                          <m:t xml:space="preserve">A </m:t>
                        </m:r>
                      </m:e>
                    </m:acc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0"/>
                      </w:rPr>
                      <m:t>x</m:t>
                    </m:r>
                  </m:e>
                </m:d>
              </m:num>
              <m:den>
                <m:r>
                  <w:rPr>
                    <w:rFonts w:ascii="Cambria Math" w:eastAsia="Times New Roman" w:hAnsi="Cambria Math" w:cs="Times New Roman"/>
                    <w:sz w:val="24"/>
                    <w:szCs w:val="20"/>
                  </w:rPr>
                  <m:t>x</m:t>
                </m:r>
              </m:den>
            </m:f>
            <m:r>
              <w:rPr>
                <w:rFonts w:ascii="Cambria Math" w:eastAsia="Times New Roman" w:hAnsi="Cambria Math" w:cs="Times New Roman"/>
                <w:sz w:val="24"/>
                <w:szCs w:val="20"/>
              </w:rPr>
              <m:t xml:space="preserve">,  ∀x ∈X </m:t>
            </m:r>
          </m:e>
        </m:nary>
      </m:oMath>
      <w:r w:rsidRPr="0067293E">
        <w:rPr>
          <w:rFonts w:ascii="Times New Roman" w:eastAsia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Соответствует модификатору «НЕ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>»</w:t>
      </w:r>
      <w:r w:rsidRPr="0067293E">
        <w:rPr>
          <w:rFonts w:ascii="Times New Roman" w:hAnsi="Times New Roman" w:cs="Times New Roman"/>
          <w:noProof/>
          <w:sz w:val="24"/>
          <w:szCs w:val="20"/>
          <w:lang w:eastAsia="ru-RU"/>
        </w:rPr>
        <w:t xml:space="preserve"> </w:t>
      </w:r>
      <w:r w:rsidRPr="0067293E">
        <w:rPr>
          <w:rFonts w:ascii="Times New Roman" w:hAnsi="Times New Roman" w:cs="Times New Roman"/>
          <w:sz w:val="24"/>
          <w:szCs w:val="20"/>
        </w:rPr>
        <w:t>.</w:t>
      </w:r>
      <w:proofErr w:type="gramEnd"/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noProof/>
          <w:sz w:val="24"/>
          <w:szCs w:val="20"/>
          <w:lang w:eastAsia="ru-RU"/>
        </w:rPr>
        <w:lastRenderedPageBreak/>
        <w:drawing>
          <wp:inline distT="0" distB="0" distL="0" distR="0" wp14:anchorId="03ADDD15" wp14:editId="40071CDC">
            <wp:extent cx="2564765" cy="1528319"/>
            <wp:effectExtent l="0" t="0" r="635" b="0"/>
            <wp:docPr id="235" name="Изображение 235" descr="Macintosh HD:Users:DaskOFF:Dropbox:Практика:Лабораторная 5:pictures:5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Macintosh HD:Users:DaskOFF:Dropbox:Практика:Лабораторная 5:pictures:5.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765" cy="1528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hAnsi="Times New Roman" w:cs="Times New Roman"/>
          <w:i/>
          <w:sz w:val="24"/>
          <w:szCs w:val="20"/>
        </w:rPr>
        <w:t>Рисунок 5.4.</w:t>
      </w:r>
    </w:p>
    <w:p w:rsidR="00F37E97" w:rsidRPr="0067293E" w:rsidRDefault="00935504" w:rsidP="00F37E97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Эти операции называют минимаксные (минимаксный базис). При </w:t>
      </w:r>
      <w:r w:rsidR="00147762">
        <w:rPr>
          <w:rFonts w:ascii="Times New Roman" w:hAnsi="Times New Roman" w:cs="Times New Roman"/>
          <w:sz w:val="24"/>
          <w:szCs w:val="20"/>
        </w:rPr>
        <w:t>т</w:t>
      </w:r>
      <w:r w:rsidRPr="0067293E">
        <w:rPr>
          <w:rFonts w:ascii="Times New Roman" w:hAnsi="Times New Roman" w:cs="Times New Roman"/>
          <w:sz w:val="24"/>
          <w:szCs w:val="20"/>
        </w:rPr>
        <w:t xml:space="preserve">аком их определении выражаются следующие утверждения. </w:t>
      </w:r>
    </w:p>
    <w:p w:rsidR="00935504" w:rsidRPr="0067293E" w:rsidRDefault="00935504" w:rsidP="00F37E97">
      <w:pPr>
        <w:pStyle w:val="a5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  <w:highlight w:val="yellow"/>
        </w:rPr>
      </w:pPr>
      <w:r w:rsidRPr="0067293E">
        <w:rPr>
          <w:rFonts w:ascii="Times New Roman" w:hAnsi="Times New Roman" w:cs="Times New Roman"/>
          <w:sz w:val="24"/>
          <w:szCs w:val="20"/>
        </w:rPr>
        <w:t>Частным случаем является определение операций для четких множеств.</w:t>
      </w:r>
      <w:r w:rsidR="00F37E97" w:rsidRPr="0067293E">
        <w:rPr>
          <w:rFonts w:ascii="Times New Roman" w:hAnsi="Times New Roman" w:cs="Times New Roman"/>
          <w:sz w:val="24"/>
          <w:szCs w:val="20"/>
        </w:rPr>
        <w:t xml:space="preserve"> Т. е. алгебра чётких множеств является частным случаем алгебры нечётких множеств.</w:t>
      </w:r>
      <w:r w:rsidR="00F37E97" w:rsidRPr="0067293E">
        <w:rPr>
          <w:rFonts w:ascii="Times New Roman" w:hAnsi="Times New Roman" w:cs="Times New Roman"/>
          <w:sz w:val="24"/>
          <w:szCs w:val="20"/>
          <w:highlight w:val="yellow"/>
        </w:rPr>
        <w:t xml:space="preserve"> (проверить это)</w:t>
      </w:r>
    </w:p>
    <w:p w:rsidR="00935504" w:rsidRPr="0067293E" w:rsidRDefault="00935504" w:rsidP="00935504">
      <w:pPr>
        <w:pStyle w:val="a5"/>
        <w:numPr>
          <w:ilvl w:val="1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Если </w:t>
      </w:r>
      <w:r w:rsidRPr="0067293E">
        <w:rPr>
          <w:position w:val="-14"/>
          <w:sz w:val="28"/>
        </w:rPr>
        <w:object w:dxaOrig="990" w:dyaOrig="375">
          <v:shape id="_x0000_i1054" type="#_x0000_t75" style="width:50.25pt;height:21.75pt" o:ole="">
            <v:imagedata r:id="rId66" o:title=""/>
          </v:shape>
          <o:OLEObject Type="Embed" ProgID="Equation.3" ShapeID="_x0000_i1054" DrawAspect="Content" ObjectID="_1509867911" r:id="rId67"/>
        </w:object>
      </w:r>
      <w:r w:rsidRPr="0067293E">
        <w:rPr>
          <w:rFonts w:ascii="Times New Roman" w:hAnsi="Times New Roman" w:cs="Times New Roman"/>
          <w:sz w:val="24"/>
          <w:szCs w:val="20"/>
        </w:rPr>
        <w:t>,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то </w:t>
      </w:r>
      <w:r w:rsidRPr="0067293E">
        <w:rPr>
          <w:position w:val="-16"/>
          <w:sz w:val="28"/>
        </w:rPr>
        <w:object w:dxaOrig="945" w:dyaOrig="405">
          <v:shape id="_x0000_i1055" type="#_x0000_t75" style="width:43.5pt;height:21.75pt" o:ole="">
            <v:imagedata r:id="rId68" o:title=""/>
          </v:shape>
          <o:OLEObject Type="Embed" ProgID="Equation.3" ShapeID="_x0000_i1055" DrawAspect="Content" ObjectID="_1509867912" r:id="rId69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pStyle w:val="a5"/>
        <w:numPr>
          <w:ilvl w:val="1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Если </w:t>
      </w:r>
      <w:r w:rsidRPr="0067293E">
        <w:rPr>
          <w:position w:val="-14"/>
          <w:sz w:val="28"/>
        </w:rPr>
        <w:object w:dxaOrig="945" w:dyaOrig="375">
          <v:shape id="_x0000_i1056" type="#_x0000_t75" style="width:43.5pt;height:21.75pt" o:ole="">
            <v:imagedata r:id="rId70" o:title=""/>
          </v:shape>
          <o:OLEObject Type="Embed" ProgID="Equation.3" ShapeID="_x0000_i1056" DrawAspect="Content" ObjectID="_1509867913" r:id="rId71"/>
        </w:object>
      </w:r>
      <w:r w:rsidRPr="0067293E">
        <w:rPr>
          <w:rFonts w:ascii="Times New Roman" w:hAnsi="Times New Roman" w:cs="Times New Roman"/>
          <w:sz w:val="24"/>
          <w:szCs w:val="20"/>
        </w:rPr>
        <w:t>,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то </w:t>
      </w:r>
      <w:r w:rsidRPr="0067293E">
        <w:rPr>
          <w:position w:val="-16"/>
          <w:sz w:val="28"/>
        </w:rPr>
        <w:object w:dxaOrig="990" w:dyaOrig="405">
          <v:shape id="_x0000_i1057" type="#_x0000_t75" style="width:50.25pt;height:21.75pt" o:ole="">
            <v:imagedata r:id="rId72" o:title=""/>
          </v:shape>
          <o:OLEObject Type="Embed" ProgID="Equation.3" ShapeID="_x0000_i1057" DrawAspect="Content" ObjectID="_1509867914" r:id="rId73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pStyle w:val="a5"/>
        <w:numPr>
          <w:ilvl w:val="1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Если </w:t>
      </w:r>
      <w:r w:rsidRPr="0067293E">
        <w:rPr>
          <w:position w:val="-14"/>
          <w:sz w:val="28"/>
        </w:rPr>
        <w:object w:dxaOrig="1830" w:dyaOrig="375">
          <v:shape id="_x0000_i1058" type="#_x0000_t75" style="width:93.75pt;height:21.75pt" o:ole="">
            <v:imagedata r:id="rId74" o:title=""/>
          </v:shape>
          <o:OLEObject Type="Embed" ProgID="Equation.3" ShapeID="_x0000_i1058" DrawAspect="Content" ObjectID="_1509867915" r:id="rId75"/>
        </w:object>
      </w:r>
      <w:r w:rsidRPr="0067293E">
        <w:rPr>
          <w:rFonts w:ascii="Times New Roman" w:hAnsi="Times New Roman" w:cs="Times New Roman"/>
          <w:sz w:val="24"/>
          <w:szCs w:val="20"/>
        </w:rPr>
        <w:t>,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то </w:t>
      </w:r>
      <w:r w:rsidRPr="0067293E">
        <w:rPr>
          <w:position w:val="-14"/>
          <w:sz w:val="28"/>
        </w:rPr>
        <w:object w:dxaOrig="2295" w:dyaOrig="375">
          <v:shape id="_x0000_i1059" type="#_x0000_t75" style="width:115.5pt;height:21.75pt" o:ole="">
            <v:imagedata r:id="rId76" o:title=""/>
          </v:shape>
          <o:OLEObject Type="Embed" ProgID="Equation.3" ShapeID="_x0000_i1059" DrawAspect="Content" ObjectID="_1509867916" r:id="rId77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pStyle w:val="a5"/>
        <w:numPr>
          <w:ilvl w:val="1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Если </w:t>
      </w:r>
      <w:r w:rsidRPr="0067293E">
        <w:rPr>
          <w:position w:val="-14"/>
          <w:sz w:val="28"/>
        </w:rPr>
        <w:object w:dxaOrig="1770" w:dyaOrig="375">
          <v:shape id="_x0000_i1060" type="#_x0000_t75" style="width:86.25pt;height:21.75pt" o:ole="">
            <v:imagedata r:id="rId78" o:title=""/>
          </v:shape>
          <o:OLEObject Type="Embed" ProgID="Equation.3" ShapeID="_x0000_i1060" DrawAspect="Content" ObjectID="_1509867917" r:id="rId79"/>
        </w:object>
      </w:r>
      <w:r w:rsidRPr="0067293E">
        <w:rPr>
          <w:rFonts w:ascii="Times New Roman" w:hAnsi="Times New Roman" w:cs="Times New Roman"/>
          <w:sz w:val="24"/>
          <w:szCs w:val="20"/>
        </w:rPr>
        <w:t>,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то </w:t>
      </w:r>
      <w:r w:rsidRPr="0067293E">
        <w:rPr>
          <w:position w:val="-14"/>
          <w:sz w:val="28"/>
        </w:rPr>
        <w:object w:dxaOrig="2220" w:dyaOrig="375">
          <v:shape id="_x0000_i1061" type="#_x0000_t75" style="width:108pt;height:21.75pt" o:ole="">
            <v:imagedata r:id="rId80" o:title=""/>
          </v:shape>
          <o:OLEObject Type="Embed" ProgID="Equation.3" ShapeID="_x0000_i1061" DrawAspect="Content" ObjectID="_1509867918" r:id="rId81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pStyle w:val="a5"/>
        <w:numPr>
          <w:ilvl w:val="1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Если </w:t>
      </w:r>
      <w:r w:rsidRPr="0067293E">
        <w:rPr>
          <w:position w:val="-14"/>
          <w:sz w:val="28"/>
        </w:rPr>
        <w:object w:dxaOrig="2025" w:dyaOrig="375">
          <v:shape id="_x0000_i1062" type="#_x0000_t75" style="width:100.5pt;height:21.75pt" o:ole="">
            <v:imagedata r:id="rId82" o:title=""/>
          </v:shape>
          <o:OLEObject Type="Embed" ProgID="Equation.3" ShapeID="_x0000_i1062" DrawAspect="Content" ObjectID="_1509867919" r:id="rId83"/>
        </w:object>
      </w:r>
      <w:r w:rsidRPr="0067293E">
        <w:rPr>
          <w:rFonts w:ascii="Times New Roman" w:hAnsi="Times New Roman" w:cs="Times New Roman"/>
          <w:sz w:val="24"/>
          <w:szCs w:val="20"/>
        </w:rPr>
        <w:t>,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то </w:t>
      </w:r>
      <w:r w:rsidRPr="0067293E">
        <w:rPr>
          <w:position w:val="-14"/>
          <w:sz w:val="28"/>
        </w:rPr>
        <w:object w:dxaOrig="2445" w:dyaOrig="375">
          <v:shape id="_x0000_i1063" type="#_x0000_t75" style="width:122.25pt;height:21.75pt" o:ole="">
            <v:imagedata r:id="rId84" o:title=""/>
          </v:shape>
          <o:OLEObject Type="Embed" ProgID="Equation.3" ShapeID="_x0000_i1063" DrawAspect="Content" ObjectID="_1509867920" r:id="rId85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. </w:t>
      </w:r>
    </w:p>
    <w:p w:rsidR="00935504" w:rsidRPr="0067293E" w:rsidRDefault="00935504" w:rsidP="00935504">
      <w:pPr>
        <w:pStyle w:val="a5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Функции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принадлежности </w:t>
      </w:r>
      <w:r w:rsidRPr="0067293E">
        <w:rPr>
          <w:position w:val="-4"/>
          <w:sz w:val="28"/>
        </w:rPr>
        <w:object w:dxaOrig="675" w:dyaOrig="315">
          <v:shape id="_x0000_i1064" type="#_x0000_t75" style="width:36pt;height:14.25pt" o:ole="">
            <v:imagedata r:id="rId86" o:title=""/>
          </v:shape>
          <o:OLEObject Type="Embed" ProgID="Equation.3" ShapeID="_x0000_i1064" DrawAspect="Content" ObjectID="_1509867921" r:id="rId87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не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больше, а функция </w:t>
      </w:r>
      <w:r w:rsidRPr="0067293E">
        <w:rPr>
          <w:position w:val="-4"/>
          <w:sz w:val="28"/>
        </w:rPr>
        <w:object w:dxaOrig="675" w:dyaOrig="315">
          <v:shape id="_x0000_i1065" type="#_x0000_t75" style="width:36pt;height:14.25pt" o:ole="">
            <v:imagedata r:id="rId88" o:title=""/>
          </v:shape>
          <o:OLEObject Type="Embed" ProgID="Equation.3" ShapeID="_x0000_i1065" DrawAspect="Content" ObjectID="_1509867922" r:id="rId89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не меньше, чем функции принадлежности каждого из множеств </w:t>
      </w:r>
      <w:r w:rsidRPr="0067293E">
        <w:rPr>
          <w:position w:val="-4"/>
          <w:sz w:val="28"/>
        </w:rPr>
        <w:object w:dxaOrig="240" w:dyaOrig="315">
          <v:shape id="_x0000_i1066" type="#_x0000_t75" style="width:14.25pt;height:14.25pt" o:ole="">
            <v:imagedata r:id="rId90" o:title=""/>
          </v:shape>
          <o:OLEObject Type="Embed" ProgID="Equation.3" ShapeID="_x0000_i1066" DrawAspect="Content" ObjectID="_1509867923" r:id="rId91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или</w:t>
      </w:r>
      <w:r w:rsidRPr="0067293E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m:oMath>
        <m:acc>
          <m:accPr>
            <m:chr m:val="̃"/>
            <m:ctrlPr>
              <w:rPr>
                <w:rFonts w:ascii="Cambria Math" w:eastAsia="Times New Roman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4"/>
                <w:szCs w:val="20"/>
                <w:lang w:val="en-US"/>
              </w:rPr>
              <m:t>B</m:t>
            </m:r>
            <m:r>
              <w:rPr>
                <w:rFonts w:ascii="Cambria Math" w:eastAsia="Times New Roman" w:hAnsi="Cambria Math" w:cs="Times New Roman"/>
                <w:sz w:val="24"/>
                <w:szCs w:val="20"/>
              </w:rPr>
              <m:t xml:space="preserve">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 xml:space="preserve">. </w:t>
      </w:r>
      <w:r w:rsidRPr="0067293E">
        <w:rPr>
          <w:position w:val="-14"/>
          <w:sz w:val="28"/>
        </w:rPr>
        <w:object w:dxaOrig="2895" w:dyaOrig="375">
          <v:shape id="_x0000_i1067" type="#_x0000_t75" style="width:2in;height:21.75pt" o:ole="">
            <v:imagedata r:id="rId92" o:title=""/>
          </v:shape>
          <o:OLEObject Type="Embed" ProgID="Equation.3" ShapeID="_x0000_i1067" DrawAspect="Content" ObjectID="_1509867924" r:id="rId93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, </w:t>
      </w:r>
      <w:r w:rsidRPr="0067293E">
        <w:rPr>
          <w:position w:val="-14"/>
          <w:sz w:val="28"/>
        </w:rPr>
        <w:object w:dxaOrig="2895" w:dyaOrig="375">
          <v:shape id="_x0000_i1068" type="#_x0000_t75" style="width:2in;height:21.75pt" o:ole="">
            <v:imagedata r:id="rId94" o:title=""/>
          </v:shape>
          <o:OLEObject Type="Embed" ProgID="Equation.3" ShapeID="_x0000_i1068" DrawAspect="Content" ObjectID="_1509867925" r:id="rId95"/>
        </w:object>
      </w:r>
    </w:p>
    <w:p w:rsidR="00935504" w:rsidRPr="0067293E" w:rsidRDefault="00935504" w:rsidP="00935504">
      <w:pPr>
        <w:pStyle w:val="a5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Выполняются законы теоретико-множественных операций обычной теории множеств (которые образуют булеву алгебру). </w:t>
      </w:r>
    </w:p>
    <w:p w:rsidR="00935504" w:rsidRPr="0067293E" w:rsidRDefault="00935504" w:rsidP="00935504">
      <w:pPr>
        <w:pStyle w:val="a5"/>
        <w:numPr>
          <w:ilvl w:val="1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proofErr w:type="gramStart"/>
      <w:r w:rsidRPr="0067293E">
        <w:rPr>
          <w:rFonts w:ascii="Times New Roman" w:hAnsi="Times New Roman" w:cs="Times New Roman"/>
          <w:sz w:val="24"/>
          <w:szCs w:val="20"/>
        </w:rPr>
        <w:t>Коммутативность:</w:t>
      </w:r>
      <w:r w:rsidRPr="0067293E">
        <w:rPr>
          <w:position w:val="-4"/>
          <w:sz w:val="28"/>
        </w:rPr>
        <w:object w:dxaOrig="1575" w:dyaOrig="315">
          <v:shape id="_x0000_i1069" type="#_x0000_t75" style="width:79.5pt;height:14.25pt" o:ole="">
            <v:imagedata r:id="rId96" o:title=""/>
          </v:shape>
          <o:OLEObject Type="Embed" ProgID="Equation.3" ShapeID="_x0000_i1069" DrawAspect="Content" ObjectID="_1509867926" r:id="rId97"/>
        </w:object>
      </w:r>
      <w:r w:rsidRPr="0067293E">
        <w:rPr>
          <w:rFonts w:ascii="Times New Roman" w:hAnsi="Times New Roman" w:cs="Times New Roman"/>
          <w:sz w:val="24"/>
          <w:szCs w:val="20"/>
        </w:rPr>
        <w:t>,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w:r w:rsidRPr="0067293E">
        <w:rPr>
          <w:position w:val="-4"/>
          <w:sz w:val="28"/>
        </w:rPr>
        <w:object w:dxaOrig="1575" w:dyaOrig="315">
          <v:shape id="_x0000_i1070" type="#_x0000_t75" style="width:79.5pt;height:14.25pt" o:ole="">
            <v:imagedata r:id="rId98" o:title=""/>
          </v:shape>
          <o:OLEObject Type="Embed" ProgID="Equation.3" ShapeID="_x0000_i1070" DrawAspect="Content" ObjectID="_1509867927" r:id="rId99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. Доказательство: </w:t>
      </w:r>
      <w:r w:rsidRPr="0067293E">
        <w:rPr>
          <w:position w:val="-14"/>
          <w:sz w:val="28"/>
        </w:rPr>
        <w:object w:dxaOrig="5985" w:dyaOrig="375">
          <v:shape id="_x0000_i1071" type="#_x0000_t75" style="width:294.75pt;height:14.25pt" o:ole="">
            <v:imagedata r:id="rId100" o:title=""/>
          </v:shape>
          <o:OLEObject Type="Embed" ProgID="Equation.3" ShapeID="_x0000_i1071" DrawAspect="Content" ObjectID="_1509867928" r:id="rId101"/>
        </w:object>
      </w:r>
    </w:p>
    <w:p w:rsidR="00935504" w:rsidRPr="0067293E" w:rsidRDefault="00935504" w:rsidP="00935504">
      <w:pPr>
        <w:pStyle w:val="a5"/>
        <w:numPr>
          <w:ilvl w:val="1"/>
          <w:numId w:val="6"/>
        </w:numPr>
        <w:spacing w:line="240" w:lineRule="auto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Ассоциативность</w:t>
      </w:r>
      <w:proofErr w:type="gramStart"/>
      <w:r w:rsidRPr="0067293E">
        <w:rPr>
          <w:rFonts w:ascii="Times New Roman" w:hAnsi="Times New Roman" w:cs="Times New Roman"/>
          <w:sz w:val="24"/>
          <w:szCs w:val="20"/>
          <w:lang w:val="en-US"/>
        </w:rPr>
        <w:t xml:space="preserve"> </w:t>
      </w:r>
      <w:r w:rsidRPr="0067293E">
        <w:rPr>
          <w:position w:val="-10"/>
          <w:sz w:val="28"/>
        </w:rPr>
        <w:object w:dxaOrig="2670" w:dyaOrig="375">
          <v:shape id="_x0000_i1072" type="#_x0000_t75" style="width:136.5pt;height:21.75pt" o:ole="">
            <v:imagedata r:id="rId102" o:title=""/>
          </v:shape>
          <o:OLEObject Type="Embed" ProgID="Equation.3" ShapeID="_x0000_i1072" DrawAspect="Content" ObjectID="_1509867929" r:id="rId103"/>
        </w:object>
      </w:r>
      <w:r w:rsidRPr="0067293E">
        <w:rPr>
          <w:rFonts w:ascii="Times New Roman" w:hAnsi="Times New Roman" w:cs="Times New Roman"/>
          <w:sz w:val="24"/>
          <w:szCs w:val="20"/>
        </w:rPr>
        <w:t>,</w:t>
      </w:r>
      <w:r w:rsidRPr="0067293E">
        <w:rPr>
          <w:position w:val="-10"/>
          <w:sz w:val="28"/>
        </w:rPr>
        <w:object w:dxaOrig="2670" w:dyaOrig="375">
          <v:shape id="_x0000_i1073" type="#_x0000_t75" style="width:136.5pt;height:21.75pt" o:ole="">
            <v:imagedata r:id="rId104" o:title=""/>
          </v:shape>
          <o:OLEObject Type="Embed" ProgID="Equation.3" ShapeID="_x0000_i1073" DrawAspect="Content" ObjectID="_1509867930" r:id="rId105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w:r w:rsidR="00F37E97" w:rsidRPr="0067293E">
        <w:rPr>
          <w:rFonts w:ascii="Times New Roman" w:hAnsi="Times New Roman" w:cs="Times New Roman"/>
          <w:sz w:val="24"/>
          <w:szCs w:val="20"/>
          <w:highlight w:val="yellow"/>
        </w:rPr>
        <w:t>(доказать дома)</w:t>
      </w:r>
    </w:p>
    <w:p w:rsidR="00935504" w:rsidRPr="0067293E" w:rsidRDefault="00935504" w:rsidP="00935504">
      <w:pPr>
        <w:pStyle w:val="a5"/>
        <w:numPr>
          <w:ilvl w:val="1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Доказательство: </w:t>
      </w:r>
      <w:r w:rsidRPr="0067293E">
        <w:rPr>
          <w:position w:val="-34"/>
          <w:sz w:val="28"/>
        </w:rPr>
        <w:object w:dxaOrig="7530" w:dyaOrig="795">
          <v:shape id="_x0000_i1074" type="#_x0000_t75" style="width:309.75pt;height:28.5pt" o:ole="">
            <v:imagedata r:id="rId106" o:title=""/>
          </v:shape>
          <o:OLEObject Type="Embed" ProgID="Equation.3" ShapeID="_x0000_i1074" DrawAspect="Content" ObjectID="_1509867931" r:id="rId107"/>
        </w:object>
      </w:r>
    </w:p>
    <w:p w:rsidR="00935504" w:rsidRPr="0067293E" w:rsidRDefault="00935504" w:rsidP="00935504">
      <w:pPr>
        <w:pStyle w:val="a5"/>
        <w:numPr>
          <w:ilvl w:val="1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Идемпотентность </w:t>
      </w:r>
      <w:r w:rsidR="000671AA" w:rsidRPr="0067293E">
        <w:rPr>
          <w:position w:val="-4"/>
          <w:sz w:val="28"/>
        </w:rPr>
        <w:object w:dxaOrig="1120" w:dyaOrig="279">
          <v:shape id="_x0000_i1075" type="#_x0000_t75" style="width:57.75pt;height:12.75pt" o:ole="">
            <v:imagedata r:id="rId108" o:title=""/>
          </v:shape>
          <o:OLEObject Type="Embed" ProgID="Equation.3" ShapeID="_x0000_i1075" DrawAspect="Content" ObjectID="_1509867932" r:id="rId109"/>
        </w:object>
      </w:r>
      <w:r w:rsidRPr="0067293E">
        <w:rPr>
          <w:rFonts w:ascii="Times New Roman" w:hAnsi="Times New Roman" w:cs="Times New Roman"/>
          <w:sz w:val="24"/>
          <w:szCs w:val="20"/>
        </w:rPr>
        <w:t>,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w:r w:rsidRPr="0067293E">
        <w:rPr>
          <w:position w:val="-4"/>
          <w:sz w:val="28"/>
        </w:rPr>
        <w:object w:dxaOrig="1125" w:dyaOrig="315">
          <v:shape id="_x0000_i1076" type="#_x0000_t75" style="width:57.75pt;height:14.25pt" o:ole="">
            <v:imagedata r:id="rId110" o:title=""/>
          </v:shape>
          <o:OLEObject Type="Embed" ProgID="Equation.3" ShapeID="_x0000_i1076" DrawAspect="Content" ObjectID="_1509867933" r:id="rId111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pStyle w:val="a5"/>
        <w:numPr>
          <w:ilvl w:val="1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Дистрибутивность </w:t>
      </w:r>
      <w:r w:rsidRPr="0067293E">
        <w:rPr>
          <w:position w:val="-10"/>
          <w:sz w:val="28"/>
        </w:rPr>
        <w:object w:dxaOrig="3255" w:dyaOrig="375">
          <v:shape id="_x0000_i1077" type="#_x0000_t75" style="width:165.75pt;height:21.75pt" o:ole="">
            <v:imagedata r:id="rId112" o:title=""/>
          </v:shape>
          <o:OLEObject Type="Embed" ProgID="Equation.3" ShapeID="_x0000_i1077" DrawAspect="Content" ObjectID="_1509867934" r:id="rId113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  <w:proofErr w:type="gramEnd"/>
    </w:p>
    <w:p w:rsidR="00935504" w:rsidRPr="0067293E" w:rsidRDefault="00935504" w:rsidP="00935504">
      <w:pPr>
        <w:pStyle w:val="a5"/>
        <w:numPr>
          <w:ilvl w:val="1"/>
          <w:numId w:val="6"/>
        </w:numPr>
        <w:spacing w:line="240" w:lineRule="auto"/>
        <w:rPr>
          <w:rFonts w:ascii="Times New Roman" w:hAnsi="Times New Roman" w:cs="Times New Roman"/>
          <w:sz w:val="24"/>
          <w:szCs w:val="20"/>
        </w:rPr>
      </w:pPr>
      <w:proofErr w:type="gramStart"/>
      <w:r w:rsidRPr="0067293E">
        <w:rPr>
          <w:rFonts w:ascii="Times New Roman" w:hAnsi="Times New Roman" w:cs="Times New Roman"/>
          <w:sz w:val="24"/>
          <w:szCs w:val="20"/>
        </w:rPr>
        <w:t>Инволюция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 xml:space="preserve"> </w:t>
      </w:r>
      <w:r w:rsidRPr="0067293E">
        <w:rPr>
          <w:position w:val="-10"/>
          <w:sz w:val="28"/>
        </w:rPr>
        <w:object w:dxaOrig="1065" w:dyaOrig="375">
          <v:shape id="_x0000_i1078" type="#_x0000_t75" style="width:50.25pt;height:21.75pt" o:ole="">
            <v:imagedata r:id="rId114" o:title=""/>
          </v:shape>
          <o:OLEObject Type="Embed" ProgID="Equation.3" ShapeID="_x0000_i1078" DrawAspect="Content" ObjectID="_1509867935" r:id="rId115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</w:p>
    <w:p w:rsidR="00935504" w:rsidRPr="0067293E" w:rsidRDefault="00935504" w:rsidP="00935504">
      <w:pPr>
        <w:pStyle w:val="a5"/>
        <w:spacing w:line="240" w:lineRule="auto"/>
        <w:ind w:left="792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Доказательство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: </w:t>
      </w:r>
      <w:r w:rsidRPr="0067293E">
        <w:rPr>
          <w:position w:val="-16"/>
          <w:sz w:val="28"/>
        </w:rPr>
        <w:object w:dxaOrig="3525" w:dyaOrig="405">
          <v:shape id="_x0000_i1079" type="#_x0000_t75" style="width:180pt;height:21.75pt" o:ole="">
            <v:imagedata r:id="rId116" o:title=""/>
          </v:shape>
          <o:OLEObject Type="Embed" ProgID="Equation.3" ShapeID="_x0000_i1079" DrawAspect="Content" ObjectID="_1509867936" r:id="rId117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  <w:proofErr w:type="gramEnd"/>
    </w:p>
    <w:p w:rsidR="00935504" w:rsidRPr="0067293E" w:rsidRDefault="00935504" w:rsidP="00935504">
      <w:pPr>
        <w:pStyle w:val="a5"/>
        <w:numPr>
          <w:ilvl w:val="1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Правило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Моргана </w:t>
      </w:r>
      <w:r w:rsidR="000671AA" w:rsidRPr="0067293E">
        <w:rPr>
          <w:position w:val="-10"/>
          <w:sz w:val="28"/>
        </w:rPr>
        <w:object w:dxaOrig="2260" w:dyaOrig="340">
          <v:shape id="_x0000_i1080" type="#_x0000_t75" style="width:114pt;height:19.5pt" o:ole="">
            <v:imagedata r:id="rId118" o:title=""/>
          </v:shape>
          <o:OLEObject Type="Embed" ProgID="Equation.3" ShapeID="_x0000_i1080" DrawAspect="Content" ObjectID="_1509867937" r:id="rId119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  <w:proofErr w:type="gramEnd"/>
    </w:p>
    <w:p w:rsidR="00935504" w:rsidRPr="0067293E" w:rsidRDefault="00935504" w:rsidP="00935504">
      <w:pPr>
        <w:pStyle w:val="a5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Но не все законы выполняются.</w:t>
      </w:r>
    </w:p>
    <w:p w:rsidR="00935504" w:rsidRPr="0067293E" w:rsidRDefault="00935504" w:rsidP="00935504">
      <w:pPr>
        <w:pStyle w:val="a5"/>
        <w:numPr>
          <w:ilvl w:val="1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proofErr w:type="spellStart"/>
      <w:r w:rsidRPr="0067293E">
        <w:rPr>
          <w:rFonts w:ascii="Times New Roman" w:hAnsi="Times New Roman" w:cs="Times New Roman"/>
          <w:sz w:val="24"/>
          <w:szCs w:val="20"/>
        </w:rPr>
        <w:t>Комплиментарности</w:t>
      </w:r>
      <w:proofErr w:type="spellEnd"/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 xml:space="preserve"> </w:t>
      </w:r>
    </w:p>
    <w:p w:rsidR="00935504" w:rsidRPr="0067293E" w:rsidRDefault="00935504" w:rsidP="00935504">
      <w:pPr>
        <w:pStyle w:val="a5"/>
        <w:spacing w:line="240" w:lineRule="auto"/>
        <w:jc w:val="both"/>
        <w:rPr>
          <w:rFonts w:ascii="Times New Roman" w:eastAsiaTheme="minorEastAsia" w:hAnsi="Times New Roman" w:cs="Times New Roman"/>
          <w:iCs/>
          <w:sz w:val="24"/>
          <w:szCs w:val="20"/>
        </w:rPr>
      </w:pPr>
      <w:r w:rsidRPr="0067293E">
        <w:rPr>
          <w:rFonts w:ascii="Times New Roman" w:eastAsiaTheme="minorEastAsia" w:hAnsi="Times New Roman" w:cs="Times New Roman"/>
          <w:iCs/>
          <w:sz w:val="24"/>
          <w:szCs w:val="20"/>
        </w:rPr>
        <w:t xml:space="preserve">Для четких множеств этот закон записывается: </w:t>
      </w:r>
      <m:oMath>
        <m:r>
          <w:rPr>
            <w:rFonts w:ascii="Cambria Math" w:hAnsi="Cambria Math" w:cs="Times New Roman"/>
            <w:sz w:val="24"/>
            <w:szCs w:val="20"/>
          </w:rPr>
          <m:t>A∩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>A</m:t>
            </m:r>
          </m:e>
        </m:acc>
        <m:r>
          <w:rPr>
            <w:rFonts w:ascii="Cambria Math" w:hAnsi="Cambria Math" w:cs="Times New Roman"/>
            <w:sz w:val="24"/>
            <w:szCs w:val="20"/>
          </w:rPr>
          <m:t>=∅</m:t>
        </m:r>
      </m:oMath>
    </w:p>
    <w:p w:rsidR="00935504" w:rsidRPr="0067293E" w:rsidRDefault="00935504" w:rsidP="00935504">
      <w:pPr>
        <w:pStyle w:val="a5"/>
        <w:spacing w:line="240" w:lineRule="auto"/>
        <w:rPr>
          <w:rFonts w:ascii="Times New Roman" w:eastAsiaTheme="minorEastAsia" w:hAnsi="Times New Roman" w:cs="Times New Roman"/>
          <w:sz w:val="24"/>
          <w:szCs w:val="20"/>
        </w:rPr>
      </w:pPr>
      <w:r w:rsidRPr="0067293E">
        <w:rPr>
          <w:rFonts w:ascii="Times New Roman" w:eastAsiaTheme="minorEastAsia" w:hAnsi="Times New Roman" w:cs="Times New Roman"/>
          <w:sz w:val="24"/>
          <w:szCs w:val="20"/>
        </w:rPr>
        <w:t xml:space="preserve">Для нечетких множеств: </w:t>
      </w:r>
      <m:oMath>
        <m:acc>
          <m:accPr>
            <m:chr m:val="̃"/>
            <m:ctrlPr>
              <w:rPr>
                <w:rFonts w:ascii="Cambria Math" w:eastAsia="Times New Roman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4"/>
                <w:szCs w:val="20"/>
              </w:rPr>
              <m:t xml:space="preserve">A </m:t>
            </m:r>
          </m:e>
        </m:acc>
        <m:r>
          <w:rPr>
            <w:rFonts w:ascii="Cambria Math" w:hAnsi="Cambria Math" w:cs="Times New Roman"/>
            <w:sz w:val="24"/>
            <w:szCs w:val="20"/>
          </w:rPr>
          <m:t>∩¬</m:t>
        </m:r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  <w:lang w:val="en-US"/>
              </w:rPr>
              <m:t>A</m:t>
            </m:r>
            <m:r>
              <w:rPr>
                <w:rFonts w:ascii="Cambria Math" w:hAnsi="Cambria Math" w:cs="Times New Roman"/>
                <w:sz w:val="24"/>
                <w:szCs w:val="20"/>
              </w:rPr>
              <m:t xml:space="preserve"> </m:t>
            </m:r>
          </m:e>
        </m:acc>
        <m:r>
          <w:rPr>
            <w:rFonts w:ascii="Cambria Math" w:hAnsi="Cambria Math" w:cs="Times New Roman"/>
            <w:sz w:val="24"/>
            <w:szCs w:val="20"/>
          </w:rPr>
          <m:t>⊇∅</m:t>
        </m:r>
      </m:oMath>
    </w:p>
    <w:p w:rsidR="00935504" w:rsidRPr="0067293E" w:rsidRDefault="00935504" w:rsidP="00935504">
      <w:pPr>
        <w:pStyle w:val="a5"/>
        <w:numPr>
          <w:ilvl w:val="1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Исключающееся</w:t>
      </w:r>
    </w:p>
    <w:p w:rsidR="00935504" w:rsidRPr="0067293E" w:rsidRDefault="00935504" w:rsidP="00935504">
      <w:pPr>
        <w:pStyle w:val="a5"/>
        <w:spacing w:line="240" w:lineRule="auto"/>
        <w:jc w:val="both"/>
        <w:rPr>
          <w:rFonts w:ascii="Times New Roman" w:eastAsiaTheme="minorEastAsia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Для четких множеств: </w:t>
      </w:r>
      <m:oMath>
        <m:r>
          <w:rPr>
            <w:rFonts w:ascii="Cambria Math" w:hAnsi="Cambria Math" w:cs="Times New Roman"/>
            <w:sz w:val="24"/>
            <w:szCs w:val="20"/>
          </w:rPr>
          <m:t>A∪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>A</m:t>
            </m:r>
          </m:e>
        </m:acc>
        <m:r>
          <w:rPr>
            <w:rFonts w:ascii="Cambria Math" w:hAnsi="Cambria Math" w:cs="Times New Roman"/>
            <w:sz w:val="24"/>
            <w:szCs w:val="20"/>
          </w:rPr>
          <m:t>=X</m:t>
        </m:r>
      </m:oMath>
    </w:p>
    <w:p w:rsidR="00935504" w:rsidRPr="0067293E" w:rsidRDefault="00935504" w:rsidP="00935504">
      <w:pPr>
        <w:pStyle w:val="a5"/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eastAsiaTheme="minorEastAsia" w:hAnsi="Times New Roman" w:cs="Times New Roman"/>
          <w:sz w:val="24"/>
          <w:szCs w:val="20"/>
        </w:rPr>
        <w:lastRenderedPageBreak/>
        <w:t xml:space="preserve">Для нечетких множеств: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A </m:t>
            </m:r>
          </m:e>
        </m:acc>
        <m:r>
          <w:rPr>
            <w:rFonts w:ascii="Cambria Math" w:hAnsi="Cambria Math" w:cs="Times New Roman"/>
            <w:sz w:val="24"/>
            <w:szCs w:val="20"/>
          </w:rPr>
          <m:t>∪¬</m:t>
        </m:r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  <w:lang w:val="en-US"/>
              </w:rPr>
              <m:t>A</m:t>
            </m:r>
            <m:r>
              <w:rPr>
                <w:rFonts w:ascii="Cambria Math" w:hAnsi="Cambria Math" w:cs="Times New Roman"/>
                <w:sz w:val="24"/>
                <w:szCs w:val="20"/>
              </w:rPr>
              <m:t xml:space="preserve"> </m:t>
            </m:r>
          </m:e>
        </m:acc>
        <m:r>
          <w:rPr>
            <w:rFonts w:ascii="Cambria Math" w:hAnsi="Cambria Math" w:cs="Times New Roman"/>
            <w:sz w:val="24"/>
            <w:szCs w:val="20"/>
          </w:rPr>
          <m:t>⊆</m:t>
        </m:r>
        <m:r>
          <w:rPr>
            <w:rFonts w:ascii="Cambria Math" w:hAnsi="Cambria Math" w:cs="Times New Roman"/>
            <w:sz w:val="24"/>
            <w:szCs w:val="20"/>
            <w:lang w:val="en-US"/>
          </w:rPr>
          <m:t>X</m:t>
        </m:r>
      </m:oMath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Если интерпретация функции принадлежности вероятностная, то операции пересечения и объединения определяются по-иному: если считать, что процесс отнесения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элемента </w:t>
      </w:r>
      <w:r w:rsidRPr="0067293E">
        <w:rPr>
          <w:rFonts w:ascii="Times New Roman" w:eastAsia="Times New Roman" w:hAnsi="Times New Roman" w:cs="Times New Roman"/>
          <w:position w:val="-6"/>
          <w:sz w:val="24"/>
          <w:szCs w:val="20"/>
        </w:rPr>
        <w:object w:dxaOrig="645" w:dyaOrig="270">
          <v:shape id="_x0000_i1081" type="#_x0000_t75" style="width:36pt;height:14.25pt" o:ole="">
            <v:imagedata r:id="rId35" o:title=""/>
          </v:shape>
          <o:OLEObject Type="Embed" ProgID="Equation.3" ShapeID="_x0000_i1081" DrawAspect="Content" ObjectID="_1509867938" r:id="rId120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к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нечеткому множеству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A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 xml:space="preserve"> осуществляется независимо от аналогичного процесса для множества</w:t>
      </w:r>
      <w:r w:rsidRPr="0067293E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m:oMath>
        <m:acc>
          <m:accPr>
            <m:chr m:val="̃"/>
            <m:ctrlPr>
              <w:rPr>
                <w:rFonts w:ascii="Cambria Math" w:eastAsia="Times New Roman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4"/>
                <w:szCs w:val="20"/>
              </w:rPr>
              <m:t xml:space="preserve">B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 xml:space="preserve">.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Тогда </w:t>
      </w:r>
      <w:r w:rsidR="00224104" w:rsidRPr="00224104">
        <w:rPr>
          <w:rFonts w:ascii="Times New Roman" w:eastAsia="Times New Roman" w:hAnsi="Times New Roman" w:cs="Times New Roman"/>
          <w:position w:val="-12"/>
          <w:sz w:val="24"/>
          <w:szCs w:val="20"/>
        </w:rPr>
        <w:object w:dxaOrig="4440" w:dyaOrig="360">
          <v:shape id="_x0000_i1082" type="#_x0000_t75" style="width:210.75pt;height:13.5pt" o:ole="">
            <v:imagedata r:id="rId121" o:title=""/>
          </v:shape>
          <o:OLEObject Type="Embed" ProgID="Equation.3" ShapeID="_x0000_i1082" DrawAspect="Content" ObjectID="_1509867939" r:id="rId122"/>
        </w:object>
      </w:r>
      <w:r w:rsidRPr="0067293E">
        <w:rPr>
          <w:rFonts w:ascii="Times New Roman" w:hAnsi="Times New Roman" w:cs="Times New Roman"/>
          <w:sz w:val="24"/>
          <w:szCs w:val="20"/>
        </w:rPr>
        <w:t>,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w:r w:rsidRPr="0067293E">
        <w:rPr>
          <w:rFonts w:ascii="Times New Roman" w:eastAsia="Times New Roman" w:hAnsi="Times New Roman" w:cs="Times New Roman"/>
          <w:position w:val="-14"/>
          <w:sz w:val="24"/>
          <w:szCs w:val="20"/>
        </w:rPr>
        <w:object w:dxaOrig="2940" w:dyaOrig="375">
          <v:shape id="_x0000_i1083" type="#_x0000_t75" style="width:2in;height:14.25pt" o:ole="">
            <v:imagedata r:id="rId123" o:title=""/>
          </v:shape>
          <o:OLEObject Type="Embed" ProgID="Equation.3" ShapeID="_x0000_i1083" DrawAspect="Content" ObjectID="_1509867940" r:id="rId124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Операции, определяемые (*) выражениями, называются вероятностными (вероятностный базис).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Для одних задач более подходят минимаксные, для других – вероятностные операции. Это подтверждают психометрические опыты (позволяет учесть разнообразные смысловые оттенки).</w:t>
      </w:r>
      <w:r w:rsidR="000671AA" w:rsidRPr="0067293E">
        <w:rPr>
          <w:rFonts w:ascii="Times New Roman" w:hAnsi="Times New Roman" w:cs="Times New Roman"/>
          <w:sz w:val="24"/>
          <w:szCs w:val="20"/>
        </w:rPr>
        <w:t xml:space="preserve">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Определение.</w:t>
      </w:r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Пусть </w:t>
      </w:r>
      <w:r w:rsidRPr="0067293E">
        <w:rPr>
          <w:rFonts w:ascii="Times New Roman" w:eastAsia="Times New Roman" w:hAnsi="Times New Roman" w:cs="Times New Roman"/>
          <w:position w:val="-10"/>
          <w:sz w:val="24"/>
          <w:szCs w:val="20"/>
        </w:rPr>
        <w:object w:dxaOrig="270" w:dyaOrig="375">
          <v:shape id="_x0000_i1084" type="#_x0000_t75" style="width:14.25pt;height:21.75pt" o:ole="">
            <v:imagedata r:id="rId125" o:title=""/>
          </v:shape>
          <o:OLEObject Type="Embed" ProgID="Equation.3" ShapeID="_x0000_i1084" DrawAspect="Content" ObjectID="_1509867941" r:id="rId126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и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w:r w:rsidRPr="0067293E">
        <w:rPr>
          <w:rFonts w:ascii="Times New Roman" w:eastAsia="Times New Roman" w:hAnsi="Times New Roman" w:cs="Times New Roman"/>
          <w:position w:val="-10"/>
          <w:sz w:val="24"/>
          <w:szCs w:val="20"/>
        </w:rPr>
        <w:object w:dxaOrig="300" w:dyaOrig="375">
          <v:shape id="_x0000_i1085" type="#_x0000_t75" style="width:14.25pt;height:21.75pt" o:ole="">
            <v:imagedata r:id="rId127" o:title=""/>
          </v:shape>
          <o:OLEObject Type="Embed" ProgID="Equation.3" ShapeID="_x0000_i1085" DrawAspect="Content" ObjectID="_1509867942" r:id="rId128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– нечеткие подмножества универсальных множеств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X</w:t>
      </w:r>
      <w:r w:rsidRPr="0067293E">
        <w:rPr>
          <w:rFonts w:ascii="Times New Roman" w:hAnsi="Times New Roman" w:cs="Times New Roman"/>
          <w:i/>
          <w:sz w:val="24"/>
          <w:szCs w:val="20"/>
          <w:vertAlign w:val="subscript"/>
        </w:rPr>
        <w:t>1</w:t>
      </w:r>
      <w:r w:rsidRPr="0067293E">
        <w:rPr>
          <w:rFonts w:ascii="Times New Roman" w:hAnsi="Times New Roman" w:cs="Times New Roman"/>
          <w:i/>
          <w:sz w:val="24"/>
          <w:szCs w:val="20"/>
        </w:rPr>
        <w:t xml:space="preserve"> </w:t>
      </w:r>
      <w:r w:rsidRPr="0067293E">
        <w:rPr>
          <w:rFonts w:ascii="Times New Roman" w:hAnsi="Times New Roman" w:cs="Times New Roman"/>
          <w:sz w:val="24"/>
          <w:szCs w:val="20"/>
        </w:rPr>
        <w:t>и</w:t>
      </w:r>
      <w:r w:rsidRPr="0067293E">
        <w:rPr>
          <w:rFonts w:ascii="Times New Roman" w:hAnsi="Times New Roman" w:cs="Times New Roman"/>
          <w:i/>
          <w:sz w:val="24"/>
          <w:szCs w:val="20"/>
        </w:rPr>
        <w:t xml:space="preserve"> 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X</w:t>
      </w:r>
      <w:r w:rsidRPr="0067293E">
        <w:rPr>
          <w:rFonts w:ascii="Times New Roman" w:hAnsi="Times New Roman" w:cs="Times New Roman"/>
          <w:i/>
          <w:sz w:val="24"/>
          <w:szCs w:val="20"/>
          <w:vertAlign w:val="subscript"/>
        </w:rPr>
        <w:t xml:space="preserve">2 </w:t>
      </w:r>
      <w:r w:rsidRPr="0067293E">
        <w:rPr>
          <w:rFonts w:ascii="Times New Roman" w:hAnsi="Times New Roman" w:cs="Times New Roman"/>
          <w:sz w:val="24"/>
          <w:szCs w:val="20"/>
        </w:rPr>
        <w:t xml:space="preserve">соответственно. Тогда декартово произведение </w:t>
      </w:r>
    </w:p>
    <w:p w:rsidR="00935504" w:rsidRPr="0067293E" w:rsidRDefault="00526C65" w:rsidP="00935504">
      <w:pPr>
        <w:spacing w:line="240" w:lineRule="auto"/>
        <w:jc w:val="center"/>
        <w:rPr>
          <w:rFonts w:ascii="Times New Roman" w:hAnsi="Times New Roman" w:cs="Times New Roman"/>
          <w:sz w:val="24"/>
          <w:szCs w:val="20"/>
        </w:rPr>
      </w:pPr>
      <m:oMathPara>
        <m:oMath>
          <m:acc>
            <m:accPr>
              <m:chr m:val="̃"/>
              <m:ctrlPr>
                <w:rPr>
                  <w:rFonts w:ascii="Cambria Math" w:hAnsi="Cambria Math" w:cs="Times New Roman"/>
                  <w:i/>
                  <w:sz w:val="24"/>
                  <w:szCs w:val="20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0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0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 w:cs="Times New Roman"/>
              <w:sz w:val="24"/>
              <w:szCs w:val="20"/>
            </w:rPr>
            <m:t xml:space="preserve">× </m:t>
          </m:r>
          <m:acc>
            <m:accPr>
              <m:chr m:val="̃"/>
              <m:ctrlPr>
                <w:rPr>
                  <w:rFonts w:ascii="Cambria Math" w:hAnsi="Cambria Math" w:cs="Times New Roman"/>
                  <w:i/>
                  <w:sz w:val="24"/>
                  <w:szCs w:val="20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0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0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 w:cs="Times New Roman"/>
              <w:sz w:val="24"/>
              <w:szCs w:val="20"/>
            </w:rPr>
            <m:t xml:space="preserve">≜ </m:t>
          </m:r>
          <m:nary>
            <m:naryPr>
              <m:limLoc m:val="subSup"/>
              <m:supHide m:val="1"/>
              <m:ctrlPr>
                <w:rPr>
                  <w:rFonts w:ascii="Cambria Math" w:hAnsi="Cambria Math" w:cs="Times New Roman"/>
                  <w:i/>
                  <w:sz w:val="24"/>
                  <w:szCs w:val="20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0"/>
                </w:rPr>
                <m:t xml:space="preserve">×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0"/>
                    </w:rPr>
                    <m:t>2</m:t>
                  </m:r>
                </m:sub>
              </m:sSub>
            </m:sub>
            <m:sup/>
            <m:e>
              <m:r>
                <w:rPr>
                  <w:rFonts w:ascii="Cambria Math" w:hAnsi="Cambria Math" w:cs="Times New Roman"/>
                  <w:sz w:val="24"/>
                  <w:szCs w:val="20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0"/>
                    </w:rPr>
                    <m:t>μ</m:t>
                  </m:r>
                </m:e>
                <m:sub>
                  <m:acc>
                    <m:accPr>
                      <m:chr m:val="̃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0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0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0"/>
                            </w:rPr>
                            <m:t>1</m:t>
                          </m:r>
                        </m:sub>
                      </m:sSub>
                    </m:e>
                  </m:acc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0"/>
                    </w:rPr>
                    <m:t>x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0"/>
                </w:rPr>
                <m:t>∧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0"/>
                    </w:rPr>
                    <m:t>μ</m:t>
                  </m:r>
                </m:e>
                <m:sub>
                  <m:acc>
                    <m:accPr>
                      <m:chr m:val="̃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0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0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0"/>
                            </w:rPr>
                            <m:t>2</m:t>
                          </m:r>
                        </m:sub>
                      </m:sSub>
                    </m:e>
                  </m:acc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0"/>
                    </w:rPr>
                    <m:t>x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0"/>
                </w:rPr>
                <m:t>)/(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0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0"/>
                </w:rPr>
                <m:t>)</m:t>
              </m:r>
            </m:e>
          </m:nary>
        </m:oMath>
      </m:oMathPara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Пример. Пусть базовые множества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0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0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0"/>
              </w:rPr>
              <m:t>1</m:t>
            </m:r>
          </m:sub>
        </m:sSub>
        <m:r>
          <w:rPr>
            <w:rFonts w:ascii="Cambria Math" w:eastAsia="Times New Roman" w:hAnsi="Cambria Math" w:cs="Times New Roman"/>
            <w:sz w:val="24"/>
            <w:szCs w:val="20"/>
          </w:rPr>
          <m:t xml:space="preserve">=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0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0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0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4"/>
            <w:szCs w:val="20"/>
          </w:rPr>
          <m:t xml:space="preserve">=3+5+ </m:t>
        </m:r>
      </m:oMath>
      <w:r w:rsidRPr="0067293E">
        <w:rPr>
          <w:rFonts w:ascii="Times New Roman" w:eastAsia="Times New Roman" w:hAnsi="Times New Roman" w:cs="Times New Roman"/>
          <w:sz w:val="24"/>
          <w:szCs w:val="20"/>
        </w:rPr>
        <w:t>7</w:t>
      </w:r>
      <w:r w:rsidRPr="0067293E">
        <w:rPr>
          <w:rFonts w:ascii="Times New Roman" w:hAnsi="Times New Roman" w:cs="Times New Roman"/>
          <w:sz w:val="24"/>
          <w:szCs w:val="20"/>
        </w:rPr>
        <w:t xml:space="preserve"> и нечеткие множества 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0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0"/>
                  </w:rPr>
                  <m:t>1</m:t>
                </m:r>
              </m:sub>
            </m:sSub>
          </m:e>
        </m:acc>
        <m:r>
          <w:rPr>
            <w:rFonts w:ascii="Cambria Math" w:hAnsi="Cambria Math" w:cs="Times New Roman"/>
            <w:sz w:val="24"/>
            <w:szCs w:val="20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0"/>
              </w:rPr>
              <m:t>0,5</m:t>
            </m:r>
          </m:num>
          <m:den>
            <m:r>
              <w:rPr>
                <w:rFonts w:ascii="Cambria Math" w:hAnsi="Cambria Math" w:cs="Times New Roman"/>
                <w:sz w:val="24"/>
                <w:szCs w:val="20"/>
              </w:rPr>
              <m:t>3</m:t>
            </m:r>
          </m:den>
        </m:f>
        <m:r>
          <w:rPr>
            <w:rFonts w:ascii="Cambria Math" w:hAnsi="Cambria Math" w:cs="Times New Roman"/>
            <w:sz w:val="24"/>
            <w:szCs w:val="20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0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0"/>
              </w:rPr>
              <m:t>5</m:t>
            </m:r>
          </m:den>
        </m:f>
        <m:r>
          <w:rPr>
            <w:rFonts w:ascii="Cambria Math" w:hAnsi="Cambria Math" w:cs="Times New Roman"/>
            <w:sz w:val="24"/>
            <w:szCs w:val="20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0"/>
              </w:rPr>
              <m:t>0,6</m:t>
            </m:r>
          </m:num>
          <m:den>
            <m:r>
              <w:rPr>
                <w:rFonts w:ascii="Cambria Math" w:hAnsi="Cambria Math" w:cs="Times New Roman"/>
                <w:sz w:val="24"/>
                <w:szCs w:val="20"/>
              </w:rPr>
              <m:t>7</m:t>
            </m:r>
          </m:den>
        </m:f>
        <m:r>
          <w:rPr>
            <w:rFonts w:ascii="Cambria Math" w:hAnsi="Cambria Math" w:cs="Times New Roman"/>
            <w:sz w:val="24"/>
            <w:szCs w:val="20"/>
          </w:rPr>
          <m:t xml:space="preserve">; </m:t>
        </m:r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0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0"/>
                  </w:rPr>
                  <m:t>2</m:t>
                </m:r>
              </m:sub>
            </m:sSub>
          </m:e>
        </m:acc>
        <m:r>
          <w:rPr>
            <w:rFonts w:ascii="Cambria Math" w:hAnsi="Cambria Math" w:cs="Times New Roman"/>
            <w:sz w:val="24"/>
            <w:szCs w:val="20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0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0"/>
              </w:rPr>
              <m:t>3</m:t>
            </m:r>
          </m:den>
        </m:f>
        <m:r>
          <w:rPr>
            <w:rFonts w:ascii="Cambria Math" w:hAnsi="Cambria Math" w:cs="Times New Roman"/>
            <w:sz w:val="24"/>
            <w:szCs w:val="20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0"/>
              </w:rPr>
              <m:t>0,6</m:t>
            </m:r>
          </m:num>
          <m:den>
            <m:r>
              <w:rPr>
                <w:rFonts w:ascii="Cambria Math" w:hAnsi="Cambria Math" w:cs="Times New Roman"/>
                <w:sz w:val="24"/>
                <w:szCs w:val="20"/>
              </w:rPr>
              <m:t>5</m:t>
            </m:r>
          </m:den>
        </m:f>
        <m:r>
          <w:rPr>
            <w:rFonts w:ascii="Cambria Math" w:hAnsi="Cambria Math" w:cs="Times New Roman"/>
            <w:sz w:val="24"/>
            <w:szCs w:val="20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0"/>
              </w:rPr>
              <m:t>0</m:t>
            </m:r>
          </m:num>
          <m:den>
            <m:r>
              <w:rPr>
                <w:rFonts w:ascii="Cambria Math" w:hAnsi="Cambria Math" w:cs="Times New Roman"/>
                <w:sz w:val="24"/>
                <w:szCs w:val="20"/>
              </w:rPr>
              <m:t>7</m:t>
            </m:r>
          </m:den>
        </m:f>
        <m:r>
          <w:rPr>
            <w:rFonts w:ascii="Cambria Math" w:hAnsi="Cambria Math" w:cs="Times New Roman"/>
            <w:sz w:val="24"/>
            <w:szCs w:val="20"/>
          </w:rPr>
          <m:t>.</m:t>
        </m:r>
      </m:oMath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position w:val="-10"/>
          <w:sz w:val="24"/>
          <w:szCs w:val="20"/>
        </w:rPr>
        <w:object w:dxaOrig="7170" w:dyaOrig="375">
          <v:shape id="_x0000_i1086" type="#_x0000_t75" style="width:338.25pt;height:21.75pt" o:ole="">
            <v:imagedata r:id="rId129" o:title=""/>
          </v:shape>
          <o:OLEObject Type="Embed" ProgID="Equation.3" ShapeID="_x0000_i1086" DrawAspect="Content" ObjectID="_1509867943" r:id="rId130"/>
        </w:object>
      </w:r>
      <w:r w:rsidRPr="0067293E">
        <w:rPr>
          <w:rFonts w:ascii="Times New Roman" w:hAnsi="Times New Roman" w:cs="Times New Roman"/>
          <w:sz w:val="24"/>
          <w:szCs w:val="20"/>
        </w:rPr>
        <w:tab/>
        <w:t xml:space="preserve">Декартово произведение нечетких множеств тесно связано с понятием нечеткого отношения.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Помимо перечисленных выше операций для нечетких множеств введем ряд дополнительных операций, которые не имеют аналогов в четких множествах.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Степенью нечеткого множества</w:t>
      </w:r>
      <w:r w:rsidRPr="0067293E">
        <w:rPr>
          <w:rFonts w:ascii="Times New Roman" w:hAnsi="Times New Roman" w:cs="Times New Roman"/>
          <w:sz w:val="24"/>
          <w:szCs w:val="20"/>
        </w:rPr>
        <w:t xml:space="preserve"> называется нечеткое множество</w:t>
      </w:r>
    </w:p>
    <w:p w:rsidR="00935504" w:rsidRPr="0067293E" w:rsidRDefault="00526C65" w:rsidP="00935504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0"/>
          <w:lang w:val="en-US"/>
        </w:rPr>
      </w:pPr>
      <m:oMathPara>
        <m:oMath>
          <m:sSup>
            <m:sSupPr>
              <m:ctrlPr>
                <w:rPr>
                  <w:rFonts w:ascii="Cambria Math" w:eastAsia="Times New Roman" w:hAnsi="Cambria Math" w:cs="Times New Roman"/>
                  <w:i/>
                  <w:sz w:val="24"/>
                  <w:szCs w:val="20"/>
                  <w:lang w:val="en-US"/>
                </w:rPr>
              </m:ctrlPr>
            </m:sSupPr>
            <m:e>
              <m:acc>
                <m:accPr>
                  <m:chr m:val="̃"/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0"/>
                      <w:lang w:val="en-US"/>
                    </w:rPr>
                  </m:ctrlPr>
                </m:acc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0"/>
                      <w:lang w:val="en-US"/>
                    </w:rPr>
                    <m:t xml:space="preserve">A </m:t>
                  </m:r>
                </m:e>
              </m:acc>
            </m:e>
            <m:sup>
              <m:r>
                <w:rPr>
                  <w:rFonts w:ascii="Cambria Math" w:eastAsia="Times New Roman" w:hAnsi="Cambria Math" w:cs="Times New Roman"/>
                  <w:sz w:val="24"/>
                  <w:szCs w:val="20"/>
                  <w:lang w:val="en-US"/>
                </w:rPr>
                <m:t>ε</m:t>
              </m:r>
            </m:sup>
          </m:sSup>
          <m:r>
            <w:rPr>
              <w:rFonts w:ascii="Cambria Math" w:eastAsia="Times New Roman" w:hAnsi="Cambria Math" w:cs="Times New Roman"/>
              <w:sz w:val="24"/>
              <w:szCs w:val="20"/>
              <w:lang w:val="en-US"/>
            </w:rPr>
            <m:t xml:space="preserve">≜ </m:t>
          </m:r>
          <m:nary>
            <m:naryPr>
              <m:limLoc m:val="subSup"/>
              <m:supHide m:val="1"/>
              <m:ctrlPr>
                <w:rPr>
                  <w:rFonts w:ascii="Cambria Math" w:eastAsia="Times New Roman" w:hAnsi="Cambria Math" w:cs="Times New Roman"/>
                  <w:i/>
                  <w:sz w:val="24"/>
                  <w:szCs w:val="20"/>
                  <w:lang w:val="en-US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24"/>
                  <w:szCs w:val="20"/>
                  <w:lang w:val="en-US"/>
                </w:rPr>
                <m:t>X</m:t>
              </m:r>
            </m:sub>
            <m:sup/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0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0"/>
                          <w:lang w:val="en-US"/>
                        </w:rPr>
                      </m:ctrlPr>
                    </m:sSup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4"/>
                              <w:szCs w:val="20"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4"/>
                                  <w:szCs w:val="20"/>
                                  <w:lang w:val="en-US"/>
                                </w:rPr>
                                <m:t>μ</m:t>
                              </m:r>
                            </m:e>
                            <m:sub>
                              <m:acc>
                                <m:accPr>
                                  <m:chr m:val="̃"/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4"/>
                                      <w:szCs w:val="20"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sz w:val="24"/>
                                      <w:szCs w:val="20"/>
                                      <w:lang w:val="en-US"/>
                                    </w:rPr>
                                    <m:t xml:space="preserve">A </m:t>
                                  </m:r>
                                </m:e>
                              </m:acc>
                            </m:sub>
                            <m:sup>
                              <m:r>
                                <w:rPr>
                                  <w:rFonts w:ascii="Cambria Math" w:eastAsia="Times New Roman" w:hAnsi="Cambria Math" w:cs="Times New Roman"/>
                                  <w:sz w:val="24"/>
                                  <w:szCs w:val="20"/>
                                  <w:lang w:val="en-US"/>
                                </w:rPr>
                                <m:t>ε</m:t>
                              </m:r>
                            </m:sup>
                          </m:sSubSup>
                          <m:d>
                            <m:d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sz w:val="24"/>
                                  <w:szCs w:val="20"/>
                                  <w:lang w:val="en-US"/>
                                </w:rPr>
                                <m:t>x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0"/>
                          <w:lang w:val="en-US"/>
                        </w:rPr>
                        <m:t>ε</m:t>
                      </m:r>
                    </m:sup>
                  </m:sSup>
                </m:num>
                <m:den>
                  <m:r>
                    <w:rPr>
                      <w:rFonts w:ascii="Cambria Math" w:eastAsia="Times New Roman" w:hAnsi="Cambria Math" w:cs="Times New Roman"/>
                      <w:sz w:val="24"/>
                      <w:szCs w:val="20"/>
                      <w:lang w:val="en-US"/>
                    </w:rPr>
                    <m:t>x</m:t>
                  </m:r>
                </m:den>
              </m:f>
            </m:e>
          </m:nary>
          <m:r>
            <w:rPr>
              <w:rFonts w:ascii="Cambria Math" w:eastAsia="Times New Roman" w:hAnsi="Cambria Math" w:cs="Times New Roman"/>
              <w:sz w:val="24"/>
              <w:szCs w:val="20"/>
              <w:lang w:val="en-US"/>
            </w:rPr>
            <m:t>, ∀x ∈X</m:t>
          </m:r>
        </m:oMath>
      </m:oMathPara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где </w:t>
      </w:r>
      <w:r w:rsidRPr="0067293E">
        <w:rPr>
          <w:rFonts w:ascii="Times New Roman" w:eastAsia="Times New Roman" w:hAnsi="Times New Roman" w:cs="Times New Roman"/>
          <w:position w:val="-6"/>
          <w:sz w:val="24"/>
          <w:szCs w:val="20"/>
        </w:rPr>
        <w:object w:dxaOrig="210" w:dyaOrig="225">
          <v:shape id="_x0000_i1087" type="#_x0000_t75" style="width:7.5pt;height:7.5pt" o:ole="">
            <v:imagedata r:id="rId131" o:title=""/>
          </v:shape>
          <o:OLEObject Type="Embed" ProgID="Equation.3" ShapeID="_x0000_i1087" DrawAspect="Content" ObjectID="_1509867944" r:id="rId132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 – некоторое число.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При </w:t>
      </w:r>
      <w:r w:rsidRPr="0067293E">
        <w:rPr>
          <w:rFonts w:ascii="Times New Roman" w:eastAsia="Times New Roman" w:hAnsi="Times New Roman" w:cs="Times New Roman"/>
          <w:position w:val="-6"/>
          <w:sz w:val="24"/>
          <w:szCs w:val="20"/>
        </w:rPr>
        <w:object w:dxaOrig="615" w:dyaOrig="270">
          <v:shape id="_x0000_i1088" type="#_x0000_t75" style="width:28.5pt;height:14.25pt" o:ole="">
            <v:imagedata r:id="rId133" o:title=""/>
          </v:shape>
          <o:OLEObject Type="Embed" ProgID="Equation.3" ShapeID="_x0000_i1088" DrawAspect="Content" ObjectID="_1509867945" r:id="rId134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получаем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частный случай операции введения в степень – так называемую операцию концентрации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CON</w:t>
      </w:r>
      <w:r w:rsidRPr="0067293E">
        <w:rPr>
          <w:rFonts w:ascii="Times New Roman" w:hAnsi="Times New Roman" w:cs="Times New Roman"/>
          <w:sz w:val="24"/>
          <w:szCs w:val="20"/>
        </w:rPr>
        <w:t xml:space="preserve">: </w:t>
      </w:r>
      <w:r w:rsidRPr="0067293E">
        <w:rPr>
          <w:rFonts w:ascii="Times New Roman" w:eastAsia="Times New Roman" w:hAnsi="Times New Roman" w:cs="Times New Roman"/>
          <w:position w:val="-14"/>
          <w:sz w:val="24"/>
          <w:szCs w:val="20"/>
        </w:rPr>
        <w:object w:dxaOrig="1260" w:dyaOrig="420">
          <v:shape id="_x0000_i1089" type="#_x0000_t75" style="width:64.5pt;height:21.75pt" o:ole="">
            <v:imagedata r:id="rId135" o:title=""/>
          </v:shape>
          <o:OLEObject Type="Embed" ProgID="Equation.3" ShapeID="_x0000_i1089" DrawAspect="Content" ObjectID="_1509867946" r:id="rId136"/>
        </w:object>
      </w:r>
      <w:r w:rsidRPr="0067293E">
        <w:rPr>
          <w:rFonts w:ascii="Times New Roman" w:hAnsi="Times New Roman" w:cs="Times New Roman"/>
          <w:sz w:val="24"/>
          <w:szCs w:val="20"/>
        </w:rPr>
        <w:t>. Используется при моделировании модификатора «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>ОЧЕНЬ</w:t>
      </w:r>
      <w:r w:rsidRPr="0067293E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m:oMath>
        <m:acc>
          <m:accPr>
            <m:chr m:val="̃"/>
            <m:ctrlPr>
              <w:rPr>
                <w:rFonts w:ascii="Cambria Math" w:eastAsia="Times New Roman" w:hAnsi="Cambria Math" w:cs="Times New Roman"/>
                <w:i/>
                <w:sz w:val="24"/>
                <w:szCs w:val="20"/>
                <w:lang w:val="en-US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4"/>
                <w:szCs w:val="20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4"/>
                <w:szCs w:val="20"/>
              </w:rPr>
              <m:t xml:space="preserve">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>»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При </w:t>
      </w:r>
      <w:r w:rsidRPr="0067293E">
        <w:rPr>
          <w:rFonts w:ascii="Times New Roman" w:eastAsia="Times New Roman" w:hAnsi="Times New Roman" w:cs="Times New Roman"/>
          <w:position w:val="-10"/>
          <w:sz w:val="24"/>
          <w:szCs w:val="20"/>
        </w:rPr>
        <w:object w:dxaOrig="735" w:dyaOrig="315">
          <v:shape id="_x0000_i1090" type="#_x0000_t75" style="width:36pt;height:14.25pt" o:ole="">
            <v:imagedata r:id="rId137" o:title=""/>
          </v:shape>
          <o:OLEObject Type="Embed" ProgID="Equation.3" ShapeID="_x0000_i1090" DrawAspect="Content" ObjectID="_1509867947" r:id="rId138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получаем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операцию растяжение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DIL</w:t>
      </w:r>
      <w:r w:rsidRPr="0067293E">
        <w:rPr>
          <w:rFonts w:ascii="Times New Roman" w:hAnsi="Times New Roman" w:cs="Times New Roman"/>
          <w:sz w:val="24"/>
          <w:szCs w:val="20"/>
        </w:rPr>
        <w:t xml:space="preserve">: </w:t>
      </w:r>
      <w:r w:rsidRPr="0067293E">
        <w:rPr>
          <w:rFonts w:ascii="Times New Roman" w:eastAsia="Times New Roman" w:hAnsi="Times New Roman" w:cs="Times New Roman"/>
          <w:position w:val="-14"/>
          <w:sz w:val="24"/>
          <w:szCs w:val="20"/>
        </w:rPr>
        <w:object w:dxaOrig="1260" w:dyaOrig="420">
          <v:shape id="_x0000_i1091" type="#_x0000_t75" style="width:64.5pt;height:21.75pt" o:ole="">
            <v:imagedata r:id="rId139" o:title=""/>
          </v:shape>
          <o:OLEObject Type="Embed" ProgID="Equation.3" ShapeID="_x0000_i1091" DrawAspect="Content" ObjectID="_1509867948" r:id="rId140"/>
        </w:object>
      </w:r>
      <w:r w:rsidRPr="0067293E">
        <w:rPr>
          <w:rFonts w:ascii="Times New Roman" w:hAnsi="Times New Roman" w:cs="Times New Roman"/>
          <w:sz w:val="24"/>
          <w:szCs w:val="20"/>
        </w:rPr>
        <w:t>. Модификатор «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>ПОЧТИ</w:t>
      </w:r>
      <w:r w:rsidRPr="0067293E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m:oMath>
        <m:acc>
          <m:accPr>
            <m:chr m:val="̃"/>
            <m:ctrlPr>
              <w:rPr>
                <w:rFonts w:ascii="Cambria Math" w:eastAsia="Times New Roman" w:hAnsi="Cambria Math" w:cs="Times New Roman"/>
                <w:i/>
                <w:sz w:val="24"/>
                <w:szCs w:val="20"/>
                <w:lang w:val="en-US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4"/>
                <w:szCs w:val="20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4"/>
                <w:szCs w:val="20"/>
              </w:rPr>
              <m:t xml:space="preserve">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>»</w:t>
      </w:r>
      <w:proofErr w:type="gramEnd"/>
      <w:r w:rsidR="008C343C" w:rsidRPr="0067293E">
        <w:rPr>
          <w:rFonts w:ascii="Times New Roman" w:hAnsi="Times New Roman" w:cs="Times New Roman"/>
          <w:sz w:val="24"/>
          <w:szCs w:val="20"/>
        </w:rPr>
        <w:t>, «БОЛЕЕ ИЛИ МЕНЕЕ</w:t>
      </w:r>
      <w:r w:rsidR="008C343C" w:rsidRPr="0067293E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m:oMath>
        <m:acc>
          <m:accPr>
            <m:chr m:val="̃"/>
            <m:ctrlPr>
              <w:rPr>
                <w:rFonts w:ascii="Cambria Math" w:eastAsia="Times New Roman" w:hAnsi="Cambria Math" w:cs="Times New Roman"/>
                <w:i/>
                <w:sz w:val="24"/>
                <w:szCs w:val="20"/>
                <w:lang w:val="en-US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4"/>
                <w:szCs w:val="20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sz w:val="24"/>
                <w:szCs w:val="20"/>
              </w:rPr>
              <m:t xml:space="preserve"> </m:t>
            </m:r>
          </m:e>
        </m:acc>
      </m:oMath>
      <w:r w:rsidR="008C343C" w:rsidRPr="0067293E">
        <w:rPr>
          <w:rFonts w:ascii="Times New Roman" w:hAnsi="Times New Roman" w:cs="Times New Roman"/>
          <w:sz w:val="24"/>
          <w:szCs w:val="20"/>
        </w:rPr>
        <w:t>»</w:t>
      </w:r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noProof/>
          <w:sz w:val="24"/>
          <w:szCs w:val="20"/>
          <w:lang w:eastAsia="ru-RU"/>
        </w:rPr>
        <w:lastRenderedPageBreak/>
        <w:drawing>
          <wp:inline distT="0" distB="0" distL="0" distR="0" wp14:anchorId="6BEB0088" wp14:editId="31804EBA">
            <wp:extent cx="2974573" cy="1770191"/>
            <wp:effectExtent l="0" t="0" r="0" b="8255"/>
            <wp:docPr id="238" name="Изображение 238" descr="Macintosh HD:Users:DaskOFF:Dropbox:Практика:Лабораторная 5:pictures:5.6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Macintosh HD:Users:DaskOFF:Dropbox:Практика:Лабораторная 5:pictures:5.6_2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573" cy="177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hAnsi="Times New Roman" w:cs="Times New Roman"/>
          <w:i/>
          <w:sz w:val="24"/>
          <w:szCs w:val="20"/>
        </w:rPr>
        <w:t>Рисунок 5.5.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Так как степень принадлежности – неотрицательная величина, не превосходящая единицы, операция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CON</w:t>
      </w:r>
      <w:r w:rsidRPr="0067293E">
        <w:rPr>
          <w:rFonts w:ascii="Times New Roman" w:hAnsi="Times New Roman" w:cs="Times New Roman"/>
          <w:sz w:val="24"/>
          <w:szCs w:val="20"/>
        </w:rPr>
        <w:t xml:space="preserve"> снижает степень нечеткости отношения, в то время как операция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DIL</w:t>
      </w:r>
      <w:r w:rsidRPr="0067293E">
        <w:rPr>
          <w:rFonts w:ascii="Times New Roman" w:hAnsi="Times New Roman" w:cs="Times New Roman"/>
          <w:sz w:val="24"/>
          <w:szCs w:val="20"/>
        </w:rPr>
        <w:t xml:space="preserve"> повышает степень нечеткости (степень размытости или </w:t>
      </w:r>
      <w:bookmarkStart w:id="0" w:name="_GoBack"/>
      <w:r w:rsidRPr="0067293E">
        <w:rPr>
          <w:rFonts w:ascii="Times New Roman" w:hAnsi="Times New Roman" w:cs="Times New Roman"/>
          <w:sz w:val="24"/>
          <w:szCs w:val="20"/>
        </w:rPr>
        <w:t>индекс нечеткости</w:t>
      </w:r>
      <w:bookmarkEnd w:id="0"/>
      <w:r w:rsidRPr="0067293E">
        <w:rPr>
          <w:rFonts w:ascii="Times New Roman" w:hAnsi="Times New Roman" w:cs="Times New Roman"/>
          <w:sz w:val="24"/>
          <w:szCs w:val="20"/>
        </w:rPr>
        <w:t xml:space="preserve">). Используется в случаях, когда требуется моделировать </w:t>
      </w:r>
      <w:r w:rsidRPr="0067293E">
        <w:rPr>
          <w:rFonts w:ascii="Times New Roman" w:hAnsi="Times New Roman" w:cs="Times New Roman"/>
          <w:b/>
          <w:sz w:val="24"/>
          <w:szCs w:val="20"/>
        </w:rPr>
        <w:t>потерю информации</w:t>
      </w:r>
      <w:r w:rsidRPr="0067293E">
        <w:rPr>
          <w:rFonts w:ascii="Times New Roman" w:hAnsi="Times New Roman" w:cs="Times New Roman"/>
          <w:sz w:val="24"/>
          <w:szCs w:val="20"/>
        </w:rPr>
        <w:t xml:space="preserve">.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 xml:space="preserve">Множеством α-уровня нечеткого </w:t>
      </w:r>
      <w:proofErr w:type="gramStart"/>
      <w:r w:rsidRPr="0067293E">
        <w:rPr>
          <w:rFonts w:ascii="Times New Roman" w:hAnsi="Times New Roman" w:cs="Times New Roman"/>
          <w:b/>
          <w:sz w:val="24"/>
          <w:szCs w:val="20"/>
        </w:rPr>
        <w:t xml:space="preserve">множества </w:t>
      </w:r>
      <m:oMath>
        <m:acc>
          <m:accPr>
            <m:chr m:val="̃"/>
            <m:ctrlPr>
              <w:rPr>
                <w:rFonts w:ascii="Cambria Math" w:hAnsi="Cambria Math" w:cs="Times New Roman"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>A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0"/>
              </w:rPr>
              <m:t xml:space="preserve">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 xml:space="preserve"> называется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четкое подмножество множества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X</w:t>
      </w:r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position w:val="-14"/>
          <w:sz w:val="24"/>
          <w:szCs w:val="20"/>
        </w:rPr>
        <w:object w:dxaOrig="2760" w:dyaOrig="375">
          <v:shape id="_x0000_i1092" type="#_x0000_t75" style="width:136.5pt;height:21.75pt" o:ole="">
            <v:imagedata r:id="rId142" o:title=""/>
          </v:shape>
          <o:OLEObject Type="Embed" ProgID="Equation.3" ShapeID="_x0000_i1092" DrawAspect="Content" ObjectID="_1509867949" r:id="rId143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,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где </w:t>
      </w:r>
      <w:r w:rsidRPr="0067293E">
        <w:rPr>
          <w:rFonts w:ascii="Times New Roman" w:eastAsia="Times New Roman" w:hAnsi="Times New Roman" w:cs="Times New Roman"/>
          <w:position w:val="-10"/>
          <w:sz w:val="24"/>
          <w:szCs w:val="20"/>
        </w:rPr>
        <w:object w:dxaOrig="900" w:dyaOrig="345">
          <v:shape id="_x0000_i1093" type="#_x0000_t75" style="width:43.5pt;height:14.25pt" o:ole="">
            <v:imagedata r:id="rId144" o:title=""/>
          </v:shape>
          <o:OLEObject Type="Embed" ProgID="Equation.3" ShapeID="_x0000_i1093" DrawAspect="Content" ObjectID="_1509867950" r:id="rId145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  <w:proofErr w:type="gramEnd"/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Понятие множества уровня является расширением понятия интервала. Можно доказать, что любое нечеткое множество может быть представлено в виде взвешенного объединения своих α-уровневых множеств во всем </w:t>
      </w:r>
      <w:r w:rsidRPr="0067293E">
        <w:rPr>
          <w:rFonts w:ascii="Times New Roman" w:eastAsia="Times New Roman" w:hAnsi="Times New Roman" w:cs="Times New Roman"/>
          <w:position w:val="-10"/>
          <w:sz w:val="24"/>
          <w:szCs w:val="20"/>
        </w:rPr>
        <w:object w:dxaOrig="900" w:dyaOrig="345">
          <v:shape id="_x0000_i1094" type="#_x0000_t75" style="width:43.5pt;height:14.25pt" o:ole="">
            <v:imagedata r:id="rId146" o:title=""/>
          </v:shape>
          <o:OLEObject Type="Embed" ProgID="Equation.3" ShapeID="_x0000_i1094" DrawAspect="Content" ObjectID="_1509867951" r:id="rId147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Обозначим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через </w:t>
      </w:r>
      <w:r w:rsidRPr="0067293E">
        <w:rPr>
          <w:rFonts w:ascii="Times New Roman" w:eastAsia="Times New Roman" w:hAnsi="Times New Roman" w:cs="Times New Roman"/>
          <w:position w:val="-12"/>
          <w:sz w:val="24"/>
          <w:szCs w:val="20"/>
          <w:lang w:val="en-US"/>
        </w:rPr>
        <w:object w:dxaOrig="435" w:dyaOrig="375">
          <v:shape id="_x0000_i1095" type="#_x0000_t75" style="width:21.75pt;height:21.75pt" o:ole="">
            <v:imagedata r:id="rId148" o:title=""/>
          </v:shape>
          <o:OLEObject Type="Embed" ProgID="Equation.3" ShapeID="_x0000_i1095" DrawAspect="Content" ObjectID="_1509867952" r:id="rId149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нечеткое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множество </w:t>
      </w:r>
      <w:r w:rsidRPr="0067293E">
        <w:rPr>
          <w:rFonts w:ascii="Times New Roman" w:eastAsia="Times New Roman" w:hAnsi="Times New Roman" w:cs="Times New Roman"/>
          <w:position w:val="-12"/>
          <w:sz w:val="24"/>
          <w:szCs w:val="20"/>
          <w:lang w:val="en-US"/>
        </w:rPr>
        <w:object w:dxaOrig="3285" w:dyaOrig="375">
          <v:shape id="_x0000_i1096" type="#_x0000_t75" style="width:165.75pt;height:21.75pt" o:ole="">
            <v:imagedata r:id="rId150" o:title=""/>
          </v:shape>
          <o:OLEObject Type="Embed" ProgID="Equation.3" ShapeID="_x0000_i1096" DrawAspect="Content" ObjectID="_1509867953" r:id="rId151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.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Тогда указанная возможность представления нечеткого множества в виде объединения его α-уровневых нечетких подмножеств может быть выражена следующим образом: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position w:val="-32"/>
          <w:sz w:val="24"/>
          <w:szCs w:val="20"/>
        </w:rPr>
        <w:object w:dxaOrig="1260" w:dyaOrig="615">
          <v:shape id="_x0000_i1097" type="#_x0000_t75" style="width:64.5pt;height:28.5pt" o:ole="">
            <v:imagedata r:id="rId152" o:title=""/>
          </v:shape>
          <o:OLEObject Type="Embed" ProgID="Equation.3" ShapeID="_x0000_i1097" DrawAspect="Content" ObjectID="_1509867954" r:id="rId153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Это выражение облегчает формализацию различных действий над нечетко описанными объектами. 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Расстояние между нечеткими множествами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  <w:lang w:val="en-US"/>
        </w:rPr>
      </w:pP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Пусть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  <w:lang w:val="en-US"/>
              </w:rPr>
              <m:t>A</m:t>
            </m:r>
            <m:r>
              <w:rPr>
                <w:rFonts w:ascii="Cambria Math" w:hAnsi="Cambria Math" w:cs="Times New Roman"/>
                <w:sz w:val="24"/>
                <w:szCs w:val="20"/>
              </w:rPr>
              <m:t xml:space="preserve">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 xml:space="preserve"> и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B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 xml:space="preserve"> – нечеткие множества базового множества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X</w:t>
      </w:r>
      <w:r w:rsidRPr="0067293E">
        <w:rPr>
          <w:rFonts w:ascii="Times New Roman" w:hAnsi="Times New Roman" w:cs="Times New Roman"/>
          <w:sz w:val="24"/>
          <w:szCs w:val="20"/>
        </w:rPr>
        <w:t xml:space="preserve">. Введем понятие расстояния </w:t>
      </w:r>
      <m:oMath>
        <m:r>
          <w:rPr>
            <w:rFonts w:ascii="Cambria Math" w:eastAsia="Times New Roman" w:hAnsi="Cambria Math" w:cs="Times New Roman"/>
            <w:sz w:val="24"/>
            <w:szCs w:val="20"/>
          </w:rPr>
          <m:t>ρ(</m:t>
        </m:r>
        <m:acc>
          <m:accPr>
            <m:chr m:val="̃"/>
            <m:ctrlPr>
              <w:rPr>
                <w:rFonts w:ascii="Cambria Math" w:eastAsia="Times New Roman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4"/>
                <w:szCs w:val="20"/>
              </w:rPr>
              <m:t xml:space="preserve">A </m:t>
            </m:r>
          </m:e>
        </m:acc>
        <m:r>
          <w:rPr>
            <w:rFonts w:ascii="Cambria Math" w:eastAsia="Times New Roman" w:hAnsi="Cambria Math" w:cs="Times New Roman"/>
            <w:sz w:val="24"/>
            <w:szCs w:val="20"/>
          </w:rPr>
          <m:t xml:space="preserve">, </m:t>
        </m:r>
        <m:acc>
          <m:accPr>
            <m:chr m:val="̃"/>
            <m:ctrlPr>
              <w:rPr>
                <w:rFonts w:ascii="Cambria Math" w:eastAsia="Times New Roman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4"/>
                <w:szCs w:val="20"/>
              </w:rPr>
              <m:t xml:space="preserve">B </m:t>
            </m:r>
          </m:e>
        </m:acc>
        <m:r>
          <w:rPr>
            <w:rFonts w:ascii="Cambria Math" w:eastAsia="Times New Roman" w:hAnsi="Cambria Math" w:cs="Times New Roman"/>
            <w:sz w:val="24"/>
            <w:szCs w:val="20"/>
          </w:rPr>
          <m:t>)</m:t>
        </m:r>
      </m:oMath>
      <w:r w:rsidRPr="0067293E">
        <w:rPr>
          <w:rFonts w:ascii="Times New Roman" w:hAnsi="Times New Roman" w:cs="Times New Roman"/>
          <w:sz w:val="24"/>
          <w:szCs w:val="20"/>
        </w:rPr>
        <w:t xml:space="preserve"> между нечеткими множествами. При введении расстояния обычно предъявляются следующие требования:</w:t>
      </w:r>
    </w:p>
    <w:p w:rsidR="00935504" w:rsidRPr="0067293E" w:rsidRDefault="00935504" w:rsidP="00935504">
      <w:pPr>
        <w:pStyle w:val="a5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  <w:szCs w:val="20"/>
        </w:rPr>
      </w:pPr>
      <w:r w:rsidRPr="0067293E">
        <w:rPr>
          <w:position w:val="-10"/>
          <w:sz w:val="28"/>
        </w:rPr>
        <w:object w:dxaOrig="1185" w:dyaOrig="375">
          <v:shape id="_x0000_i1098" type="#_x0000_t75" style="width:57.75pt;height:21.75pt" o:ole="">
            <v:imagedata r:id="rId154" o:title=""/>
          </v:shape>
          <o:OLEObject Type="Embed" ProgID="Equation.3" ShapeID="_x0000_i1098" DrawAspect="Content" ObjectID="_1509867955" r:id="rId155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,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причем </w:t>
      </w:r>
      <w:r w:rsidRPr="0067293E">
        <w:rPr>
          <w:position w:val="-10"/>
          <w:sz w:val="28"/>
        </w:rPr>
        <w:object w:dxaOrig="1185" w:dyaOrig="375">
          <v:shape id="_x0000_i1099" type="#_x0000_t75" style="width:57.75pt;height:21.75pt" o:ole="">
            <v:imagedata r:id="rId156" o:title=""/>
          </v:shape>
          <o:OLEObject Type="Embed" ProgID="Equation.3" ShapeID="_x0000_i1099" DrawAspect="Content" ObjectID="_1509867956" r:id="rId157"/>
        </w:object>
      </w:r>
      <w:r w:rsidRPr="0067293E">
        <w:rPr>
          <w:rFonts w:ascii="Times New Roman" w:hAnsi="Times New Roman" w:cs="Times New Roman"/>
          <w:sz w:val="24"/>
          <w:szCs w:val="20"/>
        </w:rPr>
        <w:t>;</w:t>
      </w:r>
      <w:proofErr w:type="gramEnd"/>
    </w:p>
    <w:p w:rsidR="00935504" w:rsidRPr="0067293E" w:rsidRDefault="00935504" w:rsidP="00935504">
      <w:pPr>
        <w:pStyle w:val="a5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position w:val="-10"/>
          <w:sz w:val="28"/>
        </w:rPr>
        <w:object w:dxaOrig="1800" w:dyaOrig="375">
          <v:shape id="_x0000_i1100" type="#_x0000_t75" style="width:93.75pt;height:21.75pt" o:ole="">
            <v:imagedata r:id="rId158" o:title=""/>
          </v:shape>
          <o:OLEObject Type="Embed" ProgID="Equation.3" ShapeID="_x0000_i1100" DrawAspect="Content" ObjectID="_1509867957" r:id="rId159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– симметричность;</w:t>
      </w:r>
    </w:p>
    <w:p w:rsidR="00935504" w:rsidRPr="0067293E" w:rsidRDefault="00935504" w:rsidP="00935504">
      <w:pPr>
        <w:pStyle w:val="a5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position w:val="-10"/>
          <w:sz w:val="28"/>
        </w:rPr>
        <w:object w:dxaOrig="2760" w:dyaOrig="375">
          <v:shape id="_x0000_i1101" type="#_x0000_t75" style="width:136.5pt;height:21.75pt" o:ole="">
            <v:imagedata r:id="rId160" o:title=""/>
          </v:shape>
          <o:OLEObject Type="Embed" ProgID="Equation.3" ShapeID="_x0000_i1101" DrawAspect="Content" ObjectID="_1509867958" r:id="rId161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– транзитивность.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Определим следующие расстояния по формулам:</w:t>
      </w:r>
    </w:p>
    <w:p w:rsidR="00935504" w:rsidRPr="0067293E" w:rsidRDefault="00935504" w:rsidP="00935504">
      <w:pPr>
        <w:pStyle w:val="a5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Расстояние Хемминга или линейное расстояние. </w:t>
      </w:r>
    </w:p>
    <w:p w:rsidR="006F31A7" w:rsidRPr="0067293E" w:rsidRDefault="00935504" w:rsidP="00935504">
      <w:pPr>
        <w:spacing w:line="240" w:lineRule="auto"/>
        <w:ind w:left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position w:val="-28"/>
          <w:sz w:val="28"/>
        </w:rPr>
        <w:object w:dxaOrig="3705" w:dyaOrig="675">
          <v:shape id="_x0000_i1102" type="#_x0000_t75" style="width:187.5pt;height:36pt" o:ole="">
            <v:imagedata r:id="rId162" o:title=""/>
          </v:shape>
          <o:OLEObject Type="Embed" ProgID="Equation.3" ShapeID="_x0000_i1102" DrawAspect="Content" ObjectID="_1509867959" r:id="rId163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6F31A7" w:rsidRPr="0067293E" w:rsidRDefault="006F31A7" w:rsidP="006F31A7">
      <w:pPr>
        <w:spacing w:line="240" w:lineRule="auto"/>
        <w:ind w:left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Расстояние также нормируют:</w:t>
      </w:r>
    </w:p>
    <w:p w:rsidR="006F31A7" w:rsidRPr="0067293E" w:rsidRDefault="00935504" w:rsidP="00935504">
      <w:pPr>
        <w:spacing w:line="240" w:lineRule="auto"/>
        <w:ind w:left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w:r w:rsidRPr="0067293E">
        <w:rPr>
          <w:position w:val="-24"/>
          <w:sz w:val="28"/>
        </w:rPr>
        <w:object w:dxaOrig="1920" w:dyaOrig="675">
          <v:shape id="_x0000_i1103" type="#_x0000_t75" style="width:93.75pt;height:36pt" o:ole="">
            <v:imagedata r:id="rId164" o:title=""/>
          </v:shape>
          <o:OLEObject Type="Embed" ProgID="Equation.3" ShapeID="_x0000_i1103" DrawAspect="Content" ObjectID="_1509867960" r:id="rId165"/>
        </w:object>
      </w:r>
      <w:r w:rsidRPr="0067293E">
        <w:rPr>
          <w:rFonts w:ascii="Times New Roman" w:hAnsi="Times New Roman" w:cs="Times New Roman"/>
          <w:sz w:val="24"/>
          <w:szCs w:val="20"/>
        </w:rPr>
        <w:tab/>
      </w:r>
    </w:p>
    <w:p w:rsidR="00935504" w:rsidRPr="0067293E" w:rsidRDefault="00935504" w:rsidP="00935504">
      <w:pPr>
        <w:spacing w:line="240" w:lineRule="auto"/>
        <w:ind w:left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Очевидно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, </w:t>
      </w:r>
      <w:r w:rsidRPr="0067293E">
        <w:rPr>
          <w:rFonts w:eastAsia="Times New Roman"/>
          <w:position w:val="-10"/>
          <w:sz w:val="28"/>
        </w:rPr>
        <w:object w:dxaOrig="1575" w:dyaOrig="375">
          <v:shape id="_x0000_i1104" type="#_x0000_t75" style="width:79.5pt;height:21.75pt" o:ole="">
            <v:imagedata r:id="rId166" o:title=""/>
          </v:shape>
          <o:OLEObject Type="Embed" ProgID="Equation.3" ShapeID="_x0000_i1104" DrawAspect="Content" ObjectID="_1509867961" r:id="rId167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n</w:t>
      </w:r>
      <w:r w:rsidRPr="0067293E">
        <w:rPr>
          <w:rFonts w:ascii="Times New Roman" w:hAnsi="Times New Roman" w:cs="Times New Roman"/>
          <w:sz w:val="24"/>
          <w:szCs w:val="20"/>
        </w:rPr>
        <w:t xml:space="preserve"> – мощность базового множества.</w:t>
      </w:r>
    </w:p>
    <w:p w:rsidR="00935504" w:rsidRPr="0067293E" w:rsidRDefault="00935504" w:rsidP="00935504">
      <w:pPr>
        <w:pStyle w:val="a5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Евклидово расстояние</w:t>
      </w:r>
    </w:p>
    <w:p w:rsidR="006A1123" w:rsidRPr="0067293E" w:rsidRDefault="006F31A7" w:rsidP="00935504">
      <w:pPr>
        <w:spacing w:line="240" w:lineRule="auto"/>
        <w:ind w:left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position w:val="-30"/>
          <w:sz w:val="24"/>
          <w:szCs w:val="20"/>
        </w:rPr>
        <w:object w:dxaOrig="3280" w:dyaOrig="740">
          <v:shape id="_x0000_i1105" type="#_x0000_t75" style="width:165.75pt;height:35.25pt" o:ole="">
            <v:imagedata r:id="rId168" o:title=""/>
          </v:shape>
          <o:OLEObject Type="Embed" ProgID="Equation.3" ShapeID="_x0000_i1105" DrawAspect="Content" ObjectID="_1509867962" r:id="rId169"/>
        </w:object>
      </w:r>
      <w:r w:rsidR="00935504" w:rsidRPr="0067293E">
        <w:rPr>
          <w:rFonts w:ascii="Times New Roman" w:hAnsi="Times New Roman" w:cs="Times New Roman"/>
          <w:sz w:val="24"/>
          <w:szCs w:val="20"/>
        </w:rPr>
        <w:t xml:space="preserve">, </w:t>
      </w:r>
      <w:r w:rsidR="00935504" w:rsidRPr="0067293E">
        <w:rPr>
          <w:rFonts w:ascii="Times New Roman" w:eastAsia="Times New Roman" w:hAnsi="Times New Roman" w:cs="Times New Roman"/>
          <w:position w:val="-10"/>
          <w:sz w:val="24"/>
          <w:szCs w:val="20"/>
        </w:rPr>
        <w:object w:dxaOrig="1695" w:dyaOrig="375">
          <v:shape id="_x0000_i1106" type="#_x0000_t75" style="width:86.25pt;height:21.75pt" o:ole="">
            <v:imagedata r:id="rId170" o:title=""/>
          </v:shape>
          <o:OLEObject Type="Embed" ProgID="Equation.3" ShapeID="_x0000_i1106" DrawAspect="Content" ObjectID="_1509867963" r:id="rId171"/>
        </w:object>
      </w:r>
      <w:r w:rsidR="00935504" w:rsidRPr="0067293E">
        <w:rPr>
          <w:rFonts w:ascii="Times New Roman" w:hAnsi="Times New Roman" w:cs="Times New Roman"/>
          <w:sz w:val="24"/>
          <w:szCs w:val="20"/>
        </w:rPr>
        <w:t xml:space="preserve">. </w:t>
      </w:r>
    </w:p>
    <w:p w:rsidR="006A1123" w:rsidRPr="0067293E" w:rsidRDefault="006A1123" w:rsidP="00935504">
      <w:pPr>
        <w:spacing w:line="240" w:lineRule="auto"/>
        <w:ind w:left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Нормировка:</w:t>
      </w:r>
    </w:p>
    <w:p w:rsidR="00935504" w:rsidRPr="0067293E" w:rsidRDefault="00935504" w:rsidP="00935504">
      <w:pPr>
        <w:spacing w:line="240" w:lineRule="auto"/>
        <w:ind w:left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noProof/>
          <w:position w:val="-28"/>
          <w:sz w:val="24"/>
          <w:szCs w:val="20"/>
          <w:lang w:eastAsia="ru-RU"/>
        </w:rPr>
        <w:drawing>
          <wp:inline distT="0" distB="0" distL="0" distR="0" wp14:anchorId="22591003" wp14:editId="4DC7FFC8">
            <wp:extent cx="1171575" cy="4572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Относительное расстояние Хемминга 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position w:val="-28"/>
          <w:sz w:val="24"/>
          <w:szCs w:val="20"/>
        </w:rPr>
        <w:object w:dxaOrig="4155" w:dyaOrig="720">
          <v:shape id="_x0000_i1107" type="#_x0000_t75" style="width:208.5pt;height:36pt" o:ole="">
            <v:imagedata r:id="rId173" o:title=""/>
          </v:shape>
          <o:OLEObject Type="Embed" ProgID="Equation.3" ShapeID="_x0000_i1107" DrawAspect="Content" ObjectID="_1509867964" r:id="rId174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Относительное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>Евклидово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расстояние 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position w:val="-30"/>
          <w:sz w:val="24"/>
          <w:szCs w:val="20"/>
        </w:rPr>
        <w:object w:dxaOrig="4725" w:dyaOrig="750">
          <v:shape id="_x0000_i1108" type="#_x0000_t75" style="width:237.75pt;height:36pt" o:ole="">
            <v:imagedata r:id="rId175" o:title=""/>
          </v:shape>
          <o:OLEObject Type="Embed" ProgID="Equation.3" ShapeID="_x0000_i1108" DrawAspect="Content" ObjectID="_1509867965" r:id="rId176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</w:p>
    <w:p w:rsidR="006A1123" w:rsidRPr="0067293E" w:rsidRDefault="00935504" w:rsidP="006A1123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Индексы нечеткости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Существуют два подхода: метрический и </w:t>
      </w:r>
      <w:proofErr w:type="spellStart"/>
      <w:r w:rsidRPr="0067293E">
        <w:rPr>
          <w:rFonts w:ascii="Times New Roman" w:hAnsi="Times New Roman" w:cs="Times New Roman"/>
          <w:sz w:val="24"/>
          <w:szCs w:val="20"/>
        </w:rPr>
        <w:t>энтропийный</w:t>
      </w:r>
      <w:proofErr w:type="spellEnd"/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Так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как </w:t>
      </w:r>
      <w:r w:rsidRPr="0067293E">
        <w:rPr>
          <w:rFonts w:ascii="Times New Roman" w:eastAsia="Times New Roman" w:hAnsi="Times New Roman" w:cs="Times New Roman"/>
          <w:position w:val="-14"/>
          <w:sz w:val="24"/>
          <w:szCs w:val="20"/>
        </w:rPr>
        <w:object w:dxaOrig="1335" w:dyaOrig="375">
          <v:shape id="_x0000_i1109" type="#_x0000_t75" style="width:64.5pt;height:14.25pt" o:ole="">
            <v:imagedata r:id="rId177" o:title=""/>
          </v:shape>
          <o:OLEObject Type="Embed" ProgID="Equation.3" ShapeID="_x0000_i1109" DrawAspect="Content" ObjectID="_1509867966" r:id="rId178"/>
        </w:object>
      </w:r>
      <w:r w:rsidRPr="0067293E">
        <w:rPr>
          <w:rFonts w:ascii="Times New Roman" w:hAnsi="Times New Roman" w:cs="Times New Roman"/>
          <w:sz w:val="24"/>
          <w:szCs w:val="20"/>
        </w:rPr>
        <w:t>,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то внутренняя неопределенность, т. е. двусмысленность объекта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x</w:t>
      </w:r>
      <w:r w:rsidRPr="0067293E">
        <w:rPr>
          <w:rFonts w:ascii="Times New Roman" w:hAnsi="Times New Roman" w:cs="Times New Roman"/>
          <w:i/>
          <w:sz w:val="24"/>
          <w:szCs w:val="20"/>
        </w:rPr>
        <w:t xml:space="preserve"> </w:t>
      </w:r>
      <w:r w:rsidRPr="0067293E">
        <w:rPr>
          <w:rFonts w:ascii="Times New Roman" w:hAnsi="Times New Roman" w:cs="Times New Roman"/>
          <w:sz w:val="24"/>
          <w:szCs w:val="20"/>
        </w:rPr>
        <w:t xml:space="preserve">в отношении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A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 xml:space="preserve"> проявляется в том, что он хотя и в разной степени принадлежит двум противоположным классам: классу объектов, «обладающих свойством</w:t>
      </w:r>
      <w:r w:rsidRPr="0067293E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A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>» и классу объектов, «не обладающих свойством</w:t>
      </w:r>
      <w:r w:rsidRPr="0067293E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A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 xml:space="preserve">». Эта двусмысленность максимальна, когда степени принадлежности обоих классов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равны </w:t>
      </w:r>
      <w:r w:rsidRPr="0067293E">
        <w:rPr>
          <w:rFonts w:ascii="Times New Roman" w:eastAsia="Times New Roman" w:hAnsi="Times New Roman" w:cs="Times New Roman"/>
          <w:position w:val="-14"/>
          <w:sz w:val="24"/>
          <w:szCs w:val="20"/>
        </w:rPr>
        <w:object w:dxaOrig="2085" w:dyaOrig="375">
          <v:shape id="_x0000_i1110" type="#_x0000_t75" style="width:108pt;height:14.25pt" o:ole="">
            <v:imagedata r:id="rId179" o:title=""/>
          </v:shape>
          <o:OLEObject Type="Embed" ProgID="Equation.3" ShapeID="_x0000_i1110" DrawAspect="Content" ObjectID="_1509867967" r:id="rId180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и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минимальна, когда объект принадлежит одному классу, т. е. либо </w:t>
      </w:r>
      <w:r w:rsidRPr="0067293E">
        <w:rPr>
          <w:rFonts w:ascii="Times New Roman" w:eastAsia="Times New Roman" w:hAnsi="Times New Roman" w:cs="Times New Roman"/>
          <w:position w:val="-14"/>
          <w:sz w:val="24"/>
          <w:szCs w:val="20"/>
        </w:rPr>
        <w:object w:dxaOrig="945" w:dyaOrig="375">
          <v:shape id="_x0000_i1111" type="#_x0000_t75" style="width:43.5pt;height:14.25pt" o:ole="">
            <v:imagedata r:id="rId181" o:title=""/>
          </v:shape>
          <o:OLEObject Type="Embed" ProgID="Equation.3" ShapeID="_x0000_i1111" DrawAspect="Content" ObjectID="_1509867968" r:id="rId182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и </w:t>
      </w:r>
      <w:r w:rsidRPr="0067293E">
        <w:rPr>
          <w:rFonts w:ascii="Times New Roman" w:eastAsia="Times New Roman" w:hAnsi="Times New Roman" w:cs="Times New Roman"/>
          <w:position w:val="-14"/>
          <w:sz w:val="24"/>
          <w:szCs w:val="20"/>
        </w:rPr>
        <w:object w:dxaOrig="1065" w:dyaOrig="375">
          <v:shape id="_x0000_i1112" type="#_x0000_t75" style="width:50.25pt;height:14.25pt" o:ole="">
            <v:imagedata r:id="rId183" o:title=""/>
          </v:shape>
          <o:OLEObject Type="Embed" ProgID="Equation.3" ShapeID="_x0000_i1112" DrawAspect="Content" ObjectID="_1509867969" r:id="rId184"/>
        </w:object>
      </w:r>
      <w:r w:rsidRPr="0067293E">
        <w:rPr>
          <w:rFonts w:ascii="Times New Roman" w:hAnsi="Times New Roman" w:cs="Times New Roman"/>
          <w:sz w:val="24"/>
          <w:szCs w:val="20"/>
        </w:rPr>
        <w:t>, либо</w:t>
      </w:r>
      <w:r w:rsidRPr="0067293E">
        <w:rPr>
          <w:rFonts w:ascii="Times New Roman" w:eastAsia="Times New Roman" w:hAnsi="Times New Roman" w:cs="Times New Roman"/>
          <w:position w:val="-14"/>
          <w:sz w:val="24"/>
          <w:szCs w:val="20"/>
        </w:rPr>
        <w:object w:dxaOrig="990" w:dyaOrig="375">
          <v:shape id="_x0000_i1113" type="#_x0000_t75" style="width:50.25pt;height:14.25pt" o:ole="">
            <v:imagedata r:id="rId185" o:title=""/>
          </v:shape>
          <o:OLEObject Type="Embed" ProgID="Equation.3" ShapeID="_x0000_i1113" DrawAspect="Content" ObjectID="_1509867970" r:id="rId186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и </w:t>
      </w:r>
      <w:r w:rsidRPr="0067293E">
        <w:rPr>
          <w:rFonts w:ascii="Times New Roman" w:eastAsia="Times New Roman" w:hAnsi="Times New Roman" w:cs="Times New Roman"/>
          <w:position w:val="-14"/>
          <w:sz w:val="24"/>
          <w:szCs w:val="20"/>
        </w:rPr>
        <w:object w:dxaOrig="1065" w:dyaOrig="375">
          <v:shape id="_x0000_i1114" type="#_x0000_t75" style="width:50.25pt;height:14.25pt" o:ole="">
            <v:imagedata r:id="rId187" o:title=""/>
          </v:shape>
          <o:OLEObject Type="Embed" ProgID="Equation.3" ShapeID="_x0000_i1114" DrawAspect="Content" ObjectID="_1509867971" r:id="rId188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6A1123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В общем случае показатель нечеткости (метрический) можно определить в виде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>функционала</w:t>
      </w:r>
      <w:r w:rsidRPr="0067293E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0"/>
          </w:rPr>
          <m:t>d(</m:t>
        </m:r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A </m:t>
            </m:r>
          </m:e>
        </m:acc>
        <m:r>
          <w:rPr>
            <w:rFonts w:ascii="Cambria Math" w:hAnsi="Cambria Math" w:cs="Times New Roman"/>
            <w:sz w:val="24"/>
            <w:szCs w:val="20"/>
          </w:rPr>
          <m:t>)</m:t>
        </m:r>
      </m:oMath>
      <w:r w:rsidRPr="0067293E">
        <w:rPr>
          <w:rFonts w:ascii="Times New Roman" w:hAnsi="Times New Roman" w:cs="Times New Roman"/>
          <w:sz w:val="24"/>
          <w:szCs w:val="20"/>
        </w:rPr>
        <w:t>,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т. е. </w:t>
      </w:r>
      <m:oMath>
        <m:r>
          <w:rPr>
            <w:rFonts w:ascii="Cambria Math" w:hAnsi="Cambria Math" w:cs="Times New Roman"/>
            <w:sz w:val="24"/>
            <w:szCs w:val="20"/>
            <w:lang w:val="en-US"/>
          </w:rPr>
          <m:t>d</m:t>
        </m:r>
        <m:r>
          <w:rPr>
            <w:rFonts w:ascii="Cambria Math" w:hAnsi="Cambria Math" w:cs="Times New Roman"/>
            <w:sz w:val="24"/>
            <w:szCs w:val="20"/>
          </w:rPr>
          <m:t xml:space="preserve">: </m:t>
        </m:r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A </m:t>
            </m:r>
          </m:e>
        </m:acc>
        <m:r>
          <w:rPr>
            <w:rFonts w:ascii="Cambria Math" w:hAnsi="Cambria Math" w:cs="Times New Roman"/>
            <w:sz w:val="24"/>
            <w:szCs w:val="20"/>
          </w:rPr>
          <m:t xml:space="preserve">→ 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0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  <w:szCs w:val="20"/>
              </w:rPr>
              <m:t>+</m:t>
            </m:r>
          </m:sup>
        </m:sSup>
      </m:oMath>
      <w:r w:rsidRPr="0067293E">
        <w:rPr>
          <w:rFonts w:ascii="Times New Roman" w:hAnsi="Times New Roman" w:cs="Times New Roman"/>
          <w:sz w:val="24"/>
          <w:szCs w:val="20"/>
        </w:rPr>
        <w:t xml:space="preserve"> удовлетворяет свойствам:</w:t>
      </w:r>
    </w:p>
    <w:p w:rsidR="00935504" w:rsidRPr="0067293E" w:rsidRDefault="00935504" w:rsidP="00935504">
      <w:pPr>
        <w:pStyle w:val="a5"/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eastAsia="Times New Roman"/>
          <w:position w:val="-10"/>
          <w:sz w:val="28"/>
        </w:rPr>
        <w:object w:dxaOrig="900" w:dyaOrig="345">
          <v:shape id="_x0000_i1115" type="#_x0000_t75" style="width:43.5pt;height:14.25pt" o:ole="">
            <v:imagedata r:id="rId189" o:title=""/>
          </v:shape>
          <o:OLEObject Type="Embed" ProgID="Equation.3" ShapeID="_x0000_i1115" DrawAspect="Content" ObjectID="_1509867972" r:id="rId190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тогда и только тогда, когда </w:t>
      </w:r>
      <w:proofErr w:type="gramStart"/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A</w:t>
      </w:r>
      <w:r w:rsidRPr="0067293E">
        <w:rPr>
          <w:rFonts w:ascii="Times New Roman" w:hAnsi="Times New Roman" w:cs="Times New Roman"/>
          <w:i/>
          <w:sz w:val="24"/>
          <w:szCs w:val="20"/>
        </w:rPr>
        <w:t xml:space="preserve"> </w:t>
      </w:r>
      <w:r w:rsidRPr="0067293E">
        <w:rPr>
          <w:rFonts w:ascii="Times New Roman" w:hAnsi="Times New Roman" w:cs="Times New Roman"/>
          <w:sz w:val="24"/>
          <w:szCs w:val="20"/>
        </w:rPr>
        <w:t xml:space="preserve"> –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четкое множество; </w:t>
      </w:r>
    </w:p>
    <w:p w:rsidR="00935504" w:rsidRPr="0067293E" w:rsidRDefault="00526C65" w:rsidP="00935504">
      <w:pPr>
        <w:spacing w:line="240" w:lineRule="auto"/>
        <w:jc w:val="both"/>
        <w:rPr>
          <w:rFonts w:ascii="Times New Roman" w:hAnsi="Times New Roman" w:cs="Times New Roman"/>
          <w:i/>
          <w:sz w:val="24"/>
          <w:szCs w:val="20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0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0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0"/>
                </w:rPr>
                <m:t>min</m:t>
              </m:r>
            </m:sub>
          </m:sSub>
          <m:r>
            <w:rPr>
              <w:rFonts w:ascii="Cambria Math" w:hAnsi="Cambria Math" w:cs="Times New Roman"/>
              <w:sz w:val="24"/>
              <w:szCs w:val="20"/>
            </w:rPr>
            <m:t>≤x≤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0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0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0"/>
                  <w:lang w:val="en-US"/>
                </w:rPr>
                <m:t>max</m:t>
              </m:r>
            </m:sub>
          </m:sSub>
        </m:oMath>
      </m:oMathPara>
    </w:p>
    <w:p w:rsidR="006A1123" w:rsidRPr="0067293E" w:rsidRDefault="00935504" w:rsidP="00E7164E">
      <w:pPr>
        <w:pStyle w:val="a5"/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position w:val="-10"/>
          <w:sz w:val="28"/>
        </w:rPr>
        <w:object w:dxaOrig="540" w:dyaOrig="375">
          <v:shape id="_x0000_i1116" type="#_x0000_t75" style="width:28.5pt;height:21.75pt" o:ole="">
            <v:imagedata r:id="rId191" o:title=""/>
          </v:shape>
          <o:OLEObject Type="Embed" ProgID="Equation.3" ShapeID="_x0000_i1116" DrawAspect="Content" ObjectID="_1509867973" r:id="rId192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максимально тогда и только тогда,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когда </w:t>
      </w:r>
      <w:r w:rsidRPr="0067293E">
        <w:rPr>
          <w:position w:val="-14"/>
          <w:sz w:val="28"/>
        </w:rPr>
        <w:object w:dxaOrig="2025" w:dyaOrig="375">
          <v:shape id="_x0000_i1117" type="#_x0000_t75" style="width:100.5pt;height:21.75pt" o:ole="">
            <v:imagedata r:id="rId193" o:title=""/>
          </v:shape>
          <o:OLEObject Type="Embed" ProgID="Equation.3" ShapeID="_x0000_i1117" DrawAspect="Content" ObjectID="_1509867974" r:id="rId194"/>
        </w:object>
      </w:r>
      <w:r w:rsidRPr="0067293E">
        <w:rPr>
          <w:rFonts w:ascii="Times New Roman" w:hAnsi="Times New Roman" w:cs="Times New Roman"/>
          <w:sz w:val="24"/>
          <w:szCs w:val="20"/>
        </w:rPr>
        <w:t>;</w:t>
      </w:r>
      <w:proofErr w:type="gramEnd"/>
    </w:p>
    <w:p w:rsidR="00935504" w:rsidRPr="0067293E" w:rsidRDefault="00935504" w:rsidP="00935504">
      <w:pPr>
        <w:pStyle w:val="a5"/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position w:val="-10"/>
          <w:sz w:val="28"/>
        </w:rPr>
        <w:object w:dxaOrig="1200" w:dyaOrig="375">
          <v:shape id="_x0000_i1118" type="#_x0000_t75" style="width:57.75pt;height:21.75pt" o:ole="">
            <v:imagedata r:id="rId195" o:title=""/>
          </v:shape>
          <o:OLEObject Type="Embed" ProgID="Equation.3" ShapeID="_x0000_i1118" DrawAspect="Content" ObjectID="_1509867975" r:id="rId196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если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A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 xml:space="preserve"> является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«заострением»</w:t>
      </w:r>
      <w:r w:rsidRPr="0067293E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B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 xml:space="preserve">, т. е. если </w:t>
      </w:r>
      <w:r w:rsidR="00621C94" w:rsidRPr="00621C94">
        <w:rPr>
          <w:position w:val="-12"/>
          <w:sz w:val="28"/>
        </w:rPr>
        <w:object w:dxaOrig="1180" w:dyaOrig="360">
          <v:shape id="_x0000_i1119" type="#_x0000_t75" style="width:57.75pt;height:21pt" o:ole="">
            <v:imagedata r:id="rId197" o:title=""/>
          </v:shape>
          <o:OLEObject Type="Embed" ProgID="Equation.3" ShapeID="_x0000_i1119" DrawAspect="Content" ObjectID="_1509867976" r:id="rId198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, то </w:t>
      </w:r>
      <w:r w:rsidRPr="0067293E">
        <w:rPr>
          <w:position w:val="-14"/>
          <w:sz w:val="28"/>
        </w:rPr>
        <w:object w:dxaOrig="1440" w:dyaOrig="375">
          <v:shape id="_x0000_i1120" type="#_x0000_t75" style="width:1in;height:21.75pt" o:ole="">
            <v:imagedata r:id="rId199" o:title=""/>
          </v:shape>
          <o:OLEObject Type="Embed" ProgID="Equation.3" ShapeID="_x0000_i1120" DrawAspect="Content" ObjectID="_1509867977" r:id="rId200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, если </w:t>
      </w:r>
      <w:r w:rsidRPr="0067293E">
        <w:rPr>
          <w:position w:val="-14"/>
          <w:sz w:val="28"/>
        </w:rPr>
        <w:object w:dxaOrig="1185" w:dyaOrig="375">
          <v:shape id="_x0000_i1121" type="#_x0000_t75" style="width:57.75pt;height:21.75pt" o:ole="">
            <v:imagedata r:id="rId201" o:title=""/>
          </v:shape>
          <o:OLEObject Type="Embed" ProgID="Equation.3" ShapeID="_x0000_i1121" DrawAspect="Content" ObjectID="_1509867978" r:id="rId202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, то </w:t>
      </w:r>
      <w:r w:rsidRPr="0067293E">
        <w:rPr>
          <w:position w:val="-14"/>
          <w:sz w:val="28"/>
        </w:rPr>
        <w:object w:dxaOrig="1440" w:dyaOrig="375">
          <v:shape id="_x0000_i1122" type="#_x0000_t75" style="width:1in;height:21.75pt" o:ole="">
            <v:imagedata r:id="rId203" o:title=""/>
          </v:shape>
          <o:OLEObject Type="Embed" ProgID="Equation.3" ShapeID="_x0000_i1122" DrawAspect="Content" ObjectID="_1509867979" r:id="rId204"/>
        </w:object>
      </w:r>
      <w:r w:rsidRPr="0067293E">
        <w:rPr>
          <w:rFonts w:ascii="Times New Roman" w:hAnsi="Times New Roman" w:cs="Times New Roman"/>
          <w:sz w:val="24"/>
          <w:szCs w:val="20"/>
        </w:rPr>
        <w:t>;</w:t>
      </w:r>
      <w:r w:rsidR="00E7164E" w:rsidRPr="0067293E">
        <w:rPr>
          <w:rFonts w:ascii="Times New Roman" w:hAnsi="Times New Roman" w:cs="Times New Roman"/>
          <w:sz w:val="24"/>
          <w:szCs w:val="20"/>
        </w:rPr>
        <w:t xml:space="preserve"> ( тут ошибка и на месте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0"/>
              </w:rPr>
              <m:t>μ</m:t>
            </m:r>
          </m:e>
          <m:sub>
            <m:r>
              <w:rPr>
                <w:rFonts w:ascii="Cambria Math" w:hAnsi="Cambria Math" w:cs="Times New Roman"/>
                <w:sz w:val="24"/>
                <w:szCs w:val="20"/>
              </w:rPr>
              <m:t>A</m:t>
            </m:r>
          </m:sub>
        </m:sSub>
        <m:r>
          <w:rPr>
            <w:rFonts w:ascii="Cambria Math" w:hAnsi="Cambria Math" w:cs="Times New Roman"/>
            <w:sz w:val="24"/>
            <w:szCs w:val="20"/>
          </w:rPr>
          <m:t xml:space="preserve"> </m:t>
        </m:r>
      </m:oMath>
      <w:r w:rsidR="00E7164E" w:rsidRPr="0067293E">
        <w:rPr>
          <w:rFonts w:ascii="Times New Roman" w:hAnsi="Times New Roman" w:cs="Times New Roman"/>
          <w:sz w:val="24"/>
          <w:szCs w:val="20"/>
        </w:rPr>
        <w:t>должны быть</w:t>
      </w:r>
      <w:r w:rsidR="00621C94" w:rsidRPr="00621C94">
        <w:rPr>
          <w:rFonts w:ascii="Times New Roman" w:hAnsi="Times New Roman" w:cs="Times New Roman"/>
          <w:sz w:val="24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0"/>
                <w:lang w:val="en-US"/>
              </w:rPr>
              <m:t>μ</m:t>
            </m:r>
          </m:e>
          <m:sub>
            <m:r>
              <w:rPr>
                <w:rFonts w:ascii="Cambria Math" w:hAnsi="Cambria Math" w:cs="Times New Roman"/>
                <w:sz w:val="24"/>
                <w:szCs w:val="20"/>
                <w:lang w:val="en-US"/>
              </w:rPr>
              <m:t>B</m:t>
            </m:r>
          </m:sub>
        </m:sSub>
      </m:oMath>
      <w:r w:rsidR="00E7164E" w:rsidRPr="0067293E">
        <w:rPr>
          <w:rFonts w:ascii="Times New Roman" w:hAnsi="Times New Roman" w:cs="Times New Roman"/>
          <w:sz w:val="24"/>
          <w:szCs w:val="20"/>
        </w:rPr>
        <w:t xml:space="preserve"> (</w:t>
      </w:r>
      <w:r w:rsidR="00621C94">
        <w:rPr>
          <w:rFonts w:ascii="Times New Roman" w:hAnsi="Times New Roman" w:cs="Times New Roman"/>
          <w:sz w:val="24"/>
          <w:szCs w:val="20"/>
        </w:rPr>
        <w:t xml:space="preserve">в </w:t>
      </w:r>
      <w:r w:rsidR="00E7164E" w:rsidRPr="0067293E">
        <w:rPr>
          <w:rFonts w:ascii="Times New Roman" w:hAnsi="Times New Roman" w:cs="Times New Roman"/>
          <w:sz w:val="24"/>
          <w:szCs w:val="20"/>
        </w:rPr>
        <w:t xml:space="preserve">условиях </w:t>
      </w:r>
      <m:oMath>
        <m:r>
          <w:rPr>
            <w:rFonts w:ascii="Cambria Math" w:hAnsi="Cambria Math" w:cs="Times New Roman"/>
            <w:sz w:val="24"/>
            <w:szCs w:val="20"/>
          </w:rPr>
          <m:t>&lt; .5</m:t>
        </m:r>
      </m:oMath>
      <w:r w:rsidR="00E7164E" w:rsidRPr="0067293E">
        <w:rPr>
          <w:rFonts w:ascii="Times New Roman" w:hAnsi="Times New Roman" w:cs="Times New Roman"/>
          <w:sz w:val="24"/>
          <w:szCs w:val="20"/>
        </w:rPr>
        <w:t xml:space="preserve"> и пр.))</w:t>
      </w:r>
    </w:p>
    <w:p w:rsidR="00935504" w:rsidRPr="0067293E" w:rsidRDefault="00935504" w:rsidP="00935504">
      <w:pPr>
        <w:pStyle w:val="a5"/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position w:val="-10"/>
          <w:sz w:val="28"/>
        </w:rPr>
        <w:object w:dxaOrig="1365" w:dyaOrig="375">
          <v:shape id="_x0000_i1123" type="#_x0000_t75" style="width:64.5pt;height:21.75pt" o:ole="">
            <v:imagedata r:id="rId205" o:title=""/>
          </v:shape>
          <o:OLEObject Type="Embed" ProgID="Equation.3" ShapeID="_x0000_i1123" DrawAspect="Content" ObjectID="_1509867980" r:id="rId206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spacing w:line="240" w:lineRule="auto"/>
        <w:ind w:firstLine="360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Определение.</w:t>
      </w:r>
      <w:r w:rsidRPr="0067293E">
        <w:rPr>
          <w:rFonts w:ascii="Times New Roman" w:hAnsi="Times New Roman" w:cs="Times New Roman"/>
          <w:sz w:val="24"/>
          <w:szCs w:val="20"/>
        </w:rPr>
        <w:t xml:space="preserve"> Четким множеством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A</w:t>
      </w:r>
      <w:r w:rsidRPr="0067293E">
        <w:rPr>
          <w:rFonts w:ascii="Times New Roman" w:hAnsi="Times New Roman" w:cs="Times New Roman"/>
          <w:sz w:val="24"/>
          <w:szCs w:val="20"/>
        </w:rPr>
        <w:t xml:space="preserve">, ближайшим к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>нечеткому</w:t>
      </w:r>
      <w:r w:rsidRPr="0067293E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A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>,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называется множество с характеристической функцией </w:t>
      </w:r>
      <w:r w:rsidRPr="0067293E">
        <w:rPr>
          <w:rFonts w:ascii="Times New Roman" w:eastAsia="Times New Roman" w:hAnsi="Times New Roman" w:cs="Times New Roman"/>
          <w:position w:val="-34"/>
          <w:sz w:val="24"/>
          <w:szCs w:val="20"/>
        </w:rPr>
        <w:object w:dxaOrig="3285" w:dyaOrig="795">
          <v:shape id="_x0000_i1124" type="#_x0000_t75" style="width:165.75pt;height:36pt" o:ole="">
            <v:imagedata r:id="rId207" o:title=""/>
          </v:shape>
          <o:OLEObject Type="Embed" ProgID="Equation.3" ShapeID="_x0000_i1124" DrawAspect="Content" ObjectID="_1509867981" r:id="rId208"/>
        </w:objec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-оно находится на наименьшем Евклидовом расстоянии.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Введем следующие индексы нечеткости:</w:t>
      </w:r>
    </w:p>
    <w:p w:rsidR="00935504" w:rsidRPr="0067293E" w:rsidRDefault="00935504" w:rsidP="00935504">
      <w:pPr>
        <w:pStyle w:val="a5"/>
        <w:numPr>
          <w:ilvl w:val="0"/>
          <w:numId w:val="10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Линейный индекс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нечеткости </w:t>
      </w:r>
      <w:r w:rsidRPr="0067293E">
        <w:rPr>
          <w:rFonts w:eastAsia="Times New Roman"/>
          <w:position w:val="-10"/>
          <w:sz w:val="28"/>
        </w:rPr>
        <w:object w:dxaOrig="1680" w:dyaOrig="375">
          <v:shape id="_x0000_i1125" type="#_x0000_t75" style="width:86.25pt;height:21.75pt" o:ole="">
            <v:imagedata r:id="rId209" o:title=""/>
          </v:shape>
          <o:OLEObject Type="Embed" ProgID="Equation.3" ShapeID="_x0000_i1125" DrawAspect="Content" ObjectID="_1509867982" r:id="rId210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–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линейное (по Хеммингу) расстояние. </w:t>
      </w:r>
      <w:r w:rsidRPr="0067293E">
        <w:rPr>
          <w:rFonts w:eastAsia="Times New Roman"/>
          <w:position w:val="-24"/>
          <w:sz w:val="28"/>
        </w:rPr>
        <w:object w:dxaOrig="1680" w:dyaOrig="615">
          <v:shape id="_x0000_i1126" type="#_x0000_t75" style="width:86.25pt;height:28.5pt" o:ole="">
            <v:imagedata r:id="rId211" o:title=""/>
          </v:shape>
          <o:OLEObject Type="Embed" ProgID="Equation.3" ShapeID="_x0000_i1126" DrawAspect="Content" ObjectID="_1509867983" r:id="rId212"/>
        </w:object>
      </w:r>
    </w:p>
    <w:p w:rsidR="00935504" w:rsidRPr="0067293E" w:rsidRDefault="00935504" w:rsidP="00935504">
      <w:pPr>
        <w:pStyle w:val="a5"/>
        <w:numPr>
          <w:ilvl w:val="0"/>
          <w:numId w:val="10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Квадратичный индекс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нечеткости </w:t>
      </w:r>
      <w:r w:rsidRPr="0067293E">
        <w:rPr>
          <w:rFonts w:eastAsia="Times New Roman"/>
          <w:position w:val="-10"/>
          <w:sz w:val="28"/>
        </w:rPr>
        <w:object w:dxaOrig="1635" w:dyaOrig="375">
          <v:shape id="_x0000_i1127" type="#_x0000_t75" style="width:79.5pt;height:21.75pt" o:ole="">
            <v:imagedata r:id="rId213" o:title=""/>
          </v:shape>
          <o:OLEObject Type="Embed" ProgID="Equation.3" ShapeID="_x0000_i1127" DrawAspect="Content" ObjectID="_1509867984" r:id="rId214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–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Евклидово расстояние. </w:t>
      </w:r>
      <w:r w:rsidRPr="0067293E">
        <w:rPr>
          <w:rFonts w:eastAsia="Times New Roman"/>
          <w:position w:val="-28"/>
          <w:sz w:val="28"/>
        </w:rPr>
        <w:object w:dxaOrig="1845" w:dyaOrig="660">
          <v:shape id="_x0000_i1128" type="#_x0000_t75" style="width:93.75pt;height:28.5pt" o:ole="">
            <v:imagedata r:id="rId215" o:title=""/>
          </v:shape>
          <o:OLEObject Type="Embed" ProgID="Equation.3" ShapeID="_x0000_i1128" DrawAspect="Content" ObjectID="_1509867985" r:id="rId216"/>
        </w:object>
      </w:r>
    </w:p>
    <w:p w:rsidR="00935504" w:rsidRPr="0067293E" w:rsidRDefault="00935504" w:rsidP="00935504">
      <w:pPr>
        <w:spacing w:line="240" w:lineRule="auto"/>
        <w:ind w:firstLine="360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Чем больше расстояние от нечеткого множества до его ближайшего четкого множества, тем больше степень его нечеткости.</w:t>
      </w:r>
    </w:p>
    <w:p w:rsidR="00935504" w:rsidRPr="0067293E" w:rsidRDefault="00935504" w:rsidP="00935504">
      <w:pPr>
        <w:spacing w:line="240" w:lineRule="auto"/>
        <w:ind w:firstLine="360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Степень нечеткости</w:t>
      </w:r>
      <w:r w:rsidRPr="0067293E">
        <w:rPr>
          <w:rFonts w:ascii="Times New Roman" w:hAnsi="Times New Roman" w:cs="Times New Roman"/>
          <w:sz w:val="24"/>
          <w:szCs w:val="20"/>
        </w:rPr>
        <w:t xml:space="preserve"> – показатель неопределенности, обусловленной неполной, частичной принадлежностью объектов множеству.</w:t>
      </w:r>
    </w:p>
    <w:p w:rsidR="00935504" w:rsidRPr="0067293E" w:rsidRDefault="00935504" w:rsidP="00935504">
      <w:pPr>
        <w:spacing w:line="240" w:lineRule="auto"/>
        <w:ind w:firstLine="360"/>
        <w:rPr>
          <w:rFonts w:ascii="Times New Roman" w:hAnsi="Times New Roman" w:cs="Times New Roman"/>
          <w:sz w:val="24"/>
          <w:szCs w:val="20"/>
        </w:rPr>
      </w:pPr>
      <w:proofErr w:type="spellStart"/>
      <w:r w:rsidRPr="0067293E">
        <w:rPr>
          <w:rFonts w:ascii="Times New Roman" w:hAnsi="Times New Roman" w:cs="Times New Roman"/>
          <w:sz w:val="24"/>
          <w:szCs w:val="20"/>
        </w:rPr>
        <w:t>Энтропийный</w:t>
      </w:r>
      <w:proofErr w:type="spellEnd"/>
      <w:r w:rsidRPr="0067293E">
        <w:rPr>
          <w:rFonts w:ascii="Times New Roman" w:hAnsi="Times New Roman" w:cs="Times New Roman"/>
          <w:sz w:val="24"/>
          <w:szCs w:val="20"/>
        </w:rPr>
        <w:t xml:space="preserve"> подход  </w:t>
      </w:r>
      <w:r w:rsidRPr="0067293E">
        <w:rPr>
          <w:rFonts w:ascii="Times New Roman" w:eastAsia="Times New Roman" w:hAnsi="Times New Roman" w:cs="Times New Roman"/>
          <w:position w:val="-28"/>
          <w:sz w:val="24"/>
          <w:szCs w:val="20"/>
        </w:rPr>
        <w:object w:dxaOrig="4035" w:dyaOrig="675">
          <v:shape id="_x0000_i1129" type="#_x0000_t75" style="width:187.5pt;height:28.5pt" o:ole="">
            <v:imagedata r:id="rId217" o:title=""/>
          </v:shape>
          <o:OLEObject Type="Embed" ProgID="Equation.3" ShapeID="_x0000_i1129" DrawAspect="Content" ObjectID="_1509867986" r:id="rId218"/>
        </w:object>
      </w:r>
      <w:r w:rsidRPr="0067293E">
        <w:rPr>
          <w:rFonts w:ascii="Times New Roman" w:eastAsia="Times New Roman" w:hAnsi="Times New Roman" w:cs="Times New Roman"/>
          <w:position w:val="-14"/>
          <w:sz w:val="24"/>
          <w:szCs w:val="20"/>
        </w:rPr>
        <w:object w:dxaOrig="2780" w:dyaOrig="420">
          <v:shape id="_x0000_i1130" type="#_x0000_t75" style="width:136.5pt;height:21.75pt" o:ole="">
            <v:imagedata r:id="rId219" o:title=""/>
          </v:shape>
          <o:OLEObject Type="Embed" ProgID="Equation.3" ShapeID="_x0000_i1130" DrawAspect="Content" ObjectID="_1509867987" r:id="rId220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, </w:t>
      </w:r>
      <w:r w:rsidRPr="0067293E">
        <w:rPr>
          <w:rFonts w:ascii="Times New Roman" w:eastAsia="Times New Roman" w:hAnsi="Times New Roman" w:cs="Times New Roman"/>
          <w:position w:val="-24"/>
          <w:sz w:val="24"/>
          <w:szCs w:val="20"/>
        </w:rPr>
        <w:object w:dxaOrig="2985" w:dyaOrig="615">
          <v:shape id="_x0000_i1131" type="#_x0000_t75" style="width:151.5pt;height:28.5pt" o:ole="">
            <v:imagedata r:id="rId221" o:title=""/>
          </v:shape>
          <o:OLEObject Type="Embed" ProgID="Equation.3" ShapeID="_x0000_i1131" DrawAspect="Content" ObjectID="_1509867988" r:id="rId222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. </w:t>
      </w:r>
    </w:p>
    <w:p w:rsidR="00935504" w:rsidRPr="0067293E" w:rsidRDefault="00935504" w:rsidP="00935504">
      <w:pPr>
        <w:spacing w:line="240" w:lineRule="auto"/>
        <w:ind w:firstLine="360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Вычисляются относительные значения функции принадлежности </w:t>
      </w:r>
    </w:p>
    <w:p w:rsidR="00935504" w:rsidRPr="0067293E" w:rsidRDefault="00935504" w:rsidP="00935504">
      <w:pPr>
        <w:spacing w:line="240" w:lineRule="auto"/>
        <w:ind w:firstLine="360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position w:val="-60"/>
          <w:sz w:val="24"/>
          <w:szCs w:val="20"/>
        </w:rPr>
        <w:object w:dxaOrig="1965" w:dyaOrig="1020">
          <v:shape id="_x0000_i1132" type="#_x0000_t75" style="width:100.5pt;height:43.5pt" o:ole="">
            <v:imagedata r:id="rId223" o:title=""/>
          </v:shape>
          <o:OLEObject Type="Embed" ProgID="Equation.3" ShapeID="_x0000_i1132" DrawAspect="Content" ObjectID="_1509867989" r:id="rId224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, </w:t>
      </w:r>
      <w:r w:rsidRPr="0067293E">
        <w:rPr>
          <w:rFonts w:ascii="Times New Roman" w:eastAsia="Times New Roman" w:hAnsi="Times New Roman" w:cs="Times New Roman"/>
          <w:position w:val="-28"/>
          <w:sz w:val="24"/>
          <w:szCs w:val="20"/>
        </w:rPr>
        <w:object w:dxaOrig="3030" w:dyaOrig="675">
          <v:shape id="_x0000_i1133" type="#_x0000_t75" style="width:151.5pt;height:28.5pt" o:ole="">
            <v:imagedata r:id="rId225" o:title=""/>
          </v:shape>
          <o:OLEObject Type="Embed" ProgID="Equation.3" ShapeID="_x0000_i1133" DrawAspect="Content" ObjectID="_1509867990" r:id="rId226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E7164E" w:rsidRPr="0067293E" w:rsidRDefault="00935504" w:rsidP="00935504">
      <w:pPr>
        <w:spacing w:line="240" w:lineRule="auto"/>
        <w:ind w:firstLine="360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То есть зависит не непосредственно от значений функции принадлежности, а от их относительных значений.</w:t>
      </w:r>
    </w:p>
    <w:p w:rsidR="00935504" w:rsidRPr="0067293E" w:rsidRDefault="00E7164E" w:rsidP="00935504">
      <w:pPr>
        <w:spacing w:line="240" w:lineRule="auto"/>
        <w:ind w:firstLine="360"/>
        <w:jc w:val="both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hAnsi="Times New Roman" w:cs="Times New Roman"/>
          <w:i/>
          <w:sz w:val="24"/>
          <w:szCs w:val="20"/>
        </w:rPr>
        <w:t>Имеет место парадокс (</w:t>
      </w:r>
      <w:proofErr w:type="spellStart"/>
      <w:r w:rsidRPr="0067293E">
        <w:rPr>
          <w:rFonts w:ascii="Times New Roman" w:hAnsi="Times New Roman" w:cs="Times New Roman"/>
          <w:i/>
          <w:sz w:val="24"/>
          <w:szCs w:val="20"/>
        </w:rPr>
        <w:t>хз</w:t>
      </w:r>
      <w:proofErr w:type="spellEnd"/>
      <w:r w:rsidRPr="0067293E">
        <w:rPr>
          <w:rFonts w:ascii="Times New Roman" w:hAnsi="Times New Roman" w:cs="Times New Roman"/>
          <w:i/>
          <w:sz w:val="24"/>
          <w:szCs w:val="20"/>
        </w:rPr>
        <w:t xml:space="preserve"> точно какой-то, но что-то такое:) у чёткого множества энтропия равна 1.</w:t>
      </w:r>
    </w:p>
    <w:p w:rsidR="00935504" w:rsidRPr="0067293E" w:rsidRDefault="00935504" w:rsidP="00935504">
      <w:pPr>
        <w:spacing w:line="240" w:lineRule="auto"/>
        <w:ind w:firstLine="360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Меры нечеткости важны в приложениях теории нечетких множеств. Этот показатель является параметром оценки качества различных процедур и алгоритмов в распознавании образов, принятии решений в моделях поиска информации.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Методы построения функции принадлежности нечетких множеств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Применение теории нечетких множеств для решения практических задач предполагает в качестве первого шага формализацию нечетких понятий.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lastRenderedPageBreak/>
        <w:t>В основании теории из любой области ест</w:t>
      </w:r>
      <w:r w:rsidR="008C343C" w:rsidRPr="0067293E">
        <w:rPr>
          <w:rFonts w:ascii="Times New Roman" w:hAnsi="Times New Roman" w:cs="Times New Roman"/>
          <w:sz w:val="24"/>
          <w:szCs w:val="20"/>
        </w:rPr>
        <w:t xml:space="preserve">ествознания лежит очень важное, </w:t>
      </w:r>
      <w:r w:rsidRPr="0067293E">
        <w:rPr>
          <w:rFonts w:ascii="Times New Roman" w:hAnsi="Times New Roman" w:cs="Times New Roman"/>
          <w:sz w:val="24"/>
          <w:szCs w:val="20"/>
        </w:rPr>
        <w:t xml:space="preserve">основополагающее для её построения понятие. Например, для механики – материальная точка, для электродинамики – вектор напряженности, для квантовой теории – понятие состояния. Для теории нечетких множеств основополагающим понятием является функция принадлежности.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Посредством нечеткого множества можно строго описывать присущие для языка человека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>расплывчатые элементы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без формализации которых нет надежды существенно продвинуться в моделировании интеллектуальных процессов. Основной трудностью является то, что функция принадлежности должна быть задана вне самой теории, следовательно, её адекватность не может быть проверена непосредственно средствами теории. 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0CAC7A72" wp14:editId="4FE21246">
            <wp:extent cx="4324350" cy="847725"/>
            <wp:effectExtent l="0" t="0" r="0" b="9525"/>
            <wp:docPr id="46" name="Рисунок 46" descr="http://bratishchev.narod.ru/sppr_lections/pic/index_clip_image045_00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 descr="http://bratishchev.narod.ru/sppr_lections/pic/index_clip_image045_0001.gif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hAnsi="Times New Roman" w:cs="Times New Roman"/>
          <w:i/>
          <w:sz w:val="24"/>
          <w:szCs w:val="20"/>
        </w:rPr>
        <w:t>Рисунок 5.6. Классификация методов построения функции принадлежности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Разработка методов построения функции принадлежности является актуальной задачей. Наиболее просто функция принадлежности строится прямыми методами. Эксперт каждому элементу множества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X</w:t>
      </w:r>
      <w:r w:rsidRPr="0067293E">
        <w:rPr>
          <w:rFonts w:ascii="Times New Roman" w:hAnsi="Times New Roman" w:cs="Times New Roman"/>
          <w:sz w:val="24"/>
          <w:szCs w:val="20"/>
        </w:rPr>
        <w:t xml:space="preserve"> ставит в соответствие определенную степень принадлежности. Эти значения согласуются с его предпочтениями следующим образом:</w:t>
      </w:r>
    </w:p>
    <w:p w:rsidR="00935504" w:rsidRPr="0067293E" w:rsidRDefault="00935504" w:rsidP="00935504">
      <w:pPr>
        <w:pStyle w:val="a5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Для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любых </w:t>
      </w:r>
      <w:r w:rsidRPr="0067293E">
        <w:rPr>
          <w:rFonts w:eastAsia="Times New Roman"/>
          <w:position w:val="-10"/>
          <w:sz w:val="28"/>
        </w:rPr>
        <w:object w:dxaOrig="1095" w:dyaOrig="345">
          <v:shape id="_x0000_i1134" type="#_x0000_t75" style="width:57.75pt;height:14.25pt" o:ole="">
            <v:imagedata r:id="rId228" o:title=""/>
          </v:shape>
          <o:OLEObject Type="Embed" ProgID="Equation.3" ShapeID="_x0000_i1134" DrawAspect="Content" ObjectID="_1509867991" r:id="rId229"/>
        </w:object>
      </w:r>
      <w:r w:rsidRPr="0067293E">
        <w:rPr>
          <w:rFonts w:ascii="Times New Roman" w:hAnsi="Times New Roman" w:cs="Times New Roman"/>
          <w:sz w:val="24"/>
          <w:szCs w:val="20"/>
        </w:rPr>
        <w:t>,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w:r w:rsidRPr="0067293E">
        <w:rPr>
          <w:rFonts w:eastAsia="Times New Roman"/>
          <w:position w:val="-14"/>
          <w:sz w:val="28"/>
        </w:rPr>
        <w:object w:dxaOrig="1635" w:dyaOrig="375">
          <v:shape id="_x0000_i1135" type="#_x0000_t75" style="width:79.5pt;height:21.75pt" o:ole="">
            <v:imagedata r:id="rId230" o:title=""/>
          </v:shape>
          <o:OLEObject Type="Embed" ProgID="Equation.3" ShapeID="_x0000_i1135" DrawAspect="Content" ObjectID="_1509867992" r:id="rId231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тогда и только тогда, когда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x</w:t>
      </w:r>
      <w:r w:rsidRPr="0067293E">
        <w:rPr>
          <w:rFonts w:ascii="Times New Roman" w:hAnsi="Times New Roman" w:cs="Times New Roman"/>
          <w:i/>
          <w:sz w:val="24"/>
          <w:szCs w:val="20"/>
          <w:vertAlign w:val="subscript"/>
        </w:rPr>
        <w:t>2</w:t>
      </w:r>
      <w:r w:rsidRPr="0067293E">
        <w:rPr>
          <w:rFonts w:ascii="Times New Roman" w:hAnsi="Times New Roman" w:cs="Times New Roman"/>
          <w:sz w:val="24"/>
          <w:szCs w:val="20"/>
        </w:rPr>
        <w:t xml:space="preserve"> в большей степени характеризуется понятием</w:t>
      </w:r>
      <w:r w:rsidRPr="0067293E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A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 xml:space="preserve">, чем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x</w:t>
      </w:r>
      <w:r w:rsidRPr="0067293E">
        <w:rPr>
          <w:rFonts w:ascii="Times New Roman" w:hAnsi="Times New Roman" w:cs="Times New Roman"/>
          <w:i/>
          <w:sz w:val="24"/>
          <w:szCs w:val="20"/>
          <w:vertAlign w:val="subscript"/>
        </w:rPr>
        <w:t>1</w:t>
      </w:r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pStyle w:val="a5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Для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любых </w:t>
      </w:r>
      <w:r w:rsidRPr="0067293E">
        <w:rPr>
          <w:rFonts w:eastAsia="Times New Roman"/>
          <w:position w:val="-10"/>
          <w:sz w:val="28"/>
        </w:rPr>
        <w:object w:dxaOrig="1095" w:dyaOrig="345">
          <v:shape id="_x0000_i1136" type="#_x0000_t75" style="width:57.75pt;height:14.25pt" o:ole="">
            <v:imagedata r:id="rId228" o:title=""/>
          </v:shape>
          <o:OLEObject Type="Embed" ProgID="Equation.3" ShapeID="_x0000_i1136" DrawAspect="Content" ObjectID="_1509867993" r:id="rId232"/>
        </w:object>
      </w:r>
      <w:r w:rsidRPr="0067293E">
        <w:rPr>
          <w:rFonts w:ascii="Times New Roman" w:hAnsi="Times New Roman" w:cs="Times New Roman"/>
          <w:sz w:val="24"/>
          <w:szCs w:val="20"/>
        </w:rPr>
        <w:t>,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w:r w:rsidRPr="0067293E">
        <w:rPr>
          <w:rFonts w:eastAsia="Times New Roman"/>
          <w:position w:val="-14"/>
          <w:sz w:val="28"/>
        </w:rPr>
        <w:object w:dxaOrig="1635" w:dyaOrig="375">
          <v:shape id="_x0000_i1137" type="#_x0000_t75" style="width:79.5pt;height:21.75pt" o:ole="">
            <v:imagedata r:id="rId233" o:title=""/>
          </v:shape>
          <o:OLEObject Type="Embed" ProgID="Equation.3" ShapeID="_x0000_i1137" DrawAspect="Content" ObjectID="_1509867994" r:id="rId234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тогда и только тогда, когда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x</w:t>
      </w:r>
      <w:r w:rsidRPr="0067293E">
        <w:rPr>
          <w:rFonts w:ascii="Times New Roman" w:hAnsi="Times New Roman" w:cs="Times New Roman"/>
          <w:i/>
          <w:sz w:val="24"/>
          <w:szCs w:val="20"/>
          <w:vertAlign w:val="subscript"/>
        </w:rPr>
        <w:t>1</w:t>
      </w:r>
      <w:r w:rsidRPr="0067293E">
        <w:rPr>
          <w:rFonts w:ascii="Times New Roman" w:hAnsi="Times New Roman" w:cs="Times New Roman"/>
          <w:i/>
          <w:sz w:val="24"/>
          <w:szCs w:val="20"/>
        </w:rPr>
        <w:t xml:space="preserve">,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x</w:t>
      </w:r>
      <w:r w:rsidRPr="0067293E">
        <w:rPr>
          <w:rFonts w:ascii="Times New Roman" w:hAnsi="Times New Roman" w:cs="Times New Roman"/>
          <w:i/>
          <w:sz w:val="24"/>
          <w:szCs w:val="20"/>
          <w:vertAlign w:val="subscript"/>
        </w:rPr>
        <w:t>2</w:t>
      </w:r>
      <w:r w:rsidRPr="0067293E">
        <w:rPr>
          <w:rFonts w:ascii="Times New Roman" w:hAnsi="Times New Roman" w:cs="Times New Roman"/>
          <w:sz w:val="24"/>
          <w:szCs w:val="20"/>
        </w:rPr>
        <w:t xml:space="preserve"> неразличимы относительно понятия</w:t>
      </w:r>
      <w:r w:rsidRPr="0067293E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</w:rPr>
              <m:t xml:space="preserve">A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spacing w:line="240" w:lineRule="auto"/>
        <w:ind w:firstLine="360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Такое соответствие может задаваться в виде таблицы, графика или аналитического выражения с параметрами.</w:t>
      </w:r>
    </w:p>
    <w:p w:rsidR="00935504" w:rsidRPr="0067293E" w:rsidRDefault="00935504" w:rsidP="00935504">
      <w:pPr>
        <w:pStyle w:val="a5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Дискредитирующие множества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X</w:t>
      </w:r>
      <w:r w:rsidRPr="0067293E">
        <w:rPr>
          <w:rFonts w:ascii="Times New Roman" w:hAnsi="Times New Roman" w:cs="Times New Roman"/>
          <w:sz w:val="24"/>
          <w:szCs w:val="20"/>
        </w:rPr>
        <w:t xml:space="preserve">, построение конечного множества </w:t>
      </w:r>
      <w:r w:rsidRPr="0067293E">
        <w:rPr>
          <w:rFonts w:eastAsia="Times New Roman"/>
          <w:i/>
          <w:position w:val="-4"/>
          <w:sz w:val="28"/>
          <w:lang w:val="en-US"/>
        </w:rPr>
        <w:object w:dxaOrig="345" w:dyaOrig="255">
          <v:shape id="_x0000_i1138" type="#_x0000_t75" style="width:14.25pt;height:14.25pt" o:ole="">
            <v:imagedata r:id="rId235" o:title=""/>
          </v:shape>
          <o:OLEObject Type="Embed" ProgID="Equation.3" ShapeID="_x0000_i1138" DrawAspect="Content" ObjectID="_1509867995" r:id="rId236"/>
        </w:object>
      </w:r>
    </w:p>
    <w:p w:rsidR="00935504" w:rsidRPr="0067293E" w:rsidRDefault="00935504" w:rsidP="00935504">
      <w:pPr>
        <w:pStyle w:val="a5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Оценка ЛПР каждого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исхода </w:t>
      </w:r>
      <w:r w:rsidRPr="0067293E">
        <w:rPr>
          <w:rFonts w:eastAsia="Times New Roman"/>
          <w:position w:val="-6"/>
          <w:sz w:val="28"/>
        </w:rPr>
        <w:object w:dxaOrig="750" w:dyaOrig="270">
          <v:shape id="_x0000_i1139" type="#_x0000_t75" style="width:36pt;height:14.25pt" o:ole="">
            <v:imagedata r:id="rId237" o:title=""/>
          </v:shape>
          <o:OLEObject Type="Embed" ProgID="Equation.3" ShapeID="_x0000_i1139" DrawAspect="Content" ObjectID="_1509867996" r:id="rId238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по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наперед заданной шкале </w:t>
      </w:r>
      <w:r w:rsidRPr="0067293E">
        <w:rPr>
          <w:rFonts w:eastAsia="Times New Roman"/>
          <w:position w:val="-10"/>
          <w:sz w:val="28"/>
          <w:lang w:val="en-US"/>
        </w:rPr>
        <w:object w:dxaOrig="1575" w:dyaOrig="345">
          <v:shape id="_x0000_i1140" type="#_x0000_t75" style="width:79.5pt;height:14.25pt" o:ole="">
            <v:imagedata r:id="rId239" o:title=""/>
          </v:shape>
          <o:OLEObject Type="Embed" ProgID="Equation.3" ShapeID="_x0000_i1140" DrawAspect="Content" ObjectID="_1509867997" r:id="rId240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pStyle w:val="a5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Затем сглаживание полученного результата. 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hAnsi="Times New Roman" w:cs="Times New Roman"/>
          <w:i/>
          <w:sz w:val="24"/>
          <w:szCs w:val="20"/>
        </w:rPr>
        <w:t>Дискретная шкала предпочтении ЛПР/эксперта, содержащая 5-7 уровней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i/>
          <w:sz w:val="24"/>
          <w:szCs w:val="20"/>
        </w:rPr>
      </w:pPr>
    </w:p>
    <w:tbl>
      <w:tblPr>
        <w:tblStyle w:val="ab"/>
        <w:tblW w:w="6516" w:type="dxa"/>
        <w:tblLook w:val="01E0" w:firstRow="1" w:lastRow="1" w:firstColumn="1" w:lastColumn="1" w:noHBand="0" w:noVBand="0"/>
      </w:tblPr>
      <w:tblGrid>
        <w:gridCol w:w="390"/>
        <w:gridCol w:w="2060"/>
        <w:gridCol w:w="1187"/>
        <w:gridCol w:w="1983"/>
        <w:gridCol w:w="1624"/>
      </w:tblGrid>
      <w:tr w:rsidR="00935504" w:rsidRPr="0067293E" w:rsidTr="00453AE8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504" w:rsidRPr="0067293E" w:rsidRDefault="00935504" w:rsidP="00453AE8">
            <w:pPr>
              <w:rPr>
                <w:rFonts w:ascii="Times New Roman" w:hAnsi="Times New Roman" w:cs="Times New Roman"/>
                <w:sz w:val="24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 xml:space="preserve">Уровень совместимости между значением оценки </w:t>
            </w:r>
            <w:r w:rsidRPr="0067293E">
              <w:rPr>
                <w:rFonts w:ascii="Times New Roman" w:hAnsi="Times New Roman" w:cs="Times New Roman"/>
                <w:i/>
                <w:sz w:val="24"/>
                <w:szCs w:val="20"/>
                <w:lang w:val="en-US"/>
              </w:rPr>
              <w:t>x</w:t>
            </w: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, характеризующей объект и желанием ЛПР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Числовое значение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Лингвистическая оценка</w:t>
            </w:r>
          </w:p>
        </w:tc>
        <w:tc>
          <w:tcPr>
            <w:tcW w:w="1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Комментарий</w:t>
            </w:r>
          </w:p>
        </w:tc>
      </w:tr>
      <w:tr w:rsidR="00935504" w:rsidRPr="0067293E" w:rsidTr="00453AE8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 xml:space="preserve">Полная совместимость 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Очень хорошо</w:t>
            </w:r>
          </w:p>
        </w:tc>
        <w:tc>
          <w:tcPr>
            <w:tcW w:w="1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 xml:space="preserve">Ядро нечеткого </w:t>
            </w:r>
            <w:proofErr w:type="gramStart"/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множества.,</w:t>
            </w:r>
            <w:proofErr w:type="gramEnd"/>
            <w:r w:rsidRPr="0067293E">
              <w:rPr>
                <w:rFonts w:ascii="Times New Roman" w:hAnsi="Times New Roman" w:cs="Times New Roman"/>
                <w:sz w:val="24"/>
                <w:szCs w:val="20"/>
              </w:rPr>
              <w:t xml:space="preserve"> значения их неразличимы между собой</w:t>
            </w:r>
          </w:p>
        </w:tc>
      </w:tr>
      <w:tr w:rsidR="00935504" w:rsidRPr="0067293E" w:rsidTr="00453AE8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lastRenderedPageBreak/>
              <w:t>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Большая совместимость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0,75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Хорошо</w:t>
            </w:r>
          </w:p>
        </w:tc>
        <w:tc>
          <w:tcPr>
            <w:tcW w:w="1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</w:p>
        </w:tc>
      </w:tr>
      <w:tr w:rsidR="00935504" w:rsidRPr="0067293E" w:rsidTr="00453AE8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C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Средняя совместимость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0,5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Достаточно хорошо</w:t>
            </w:r>
          </w:p>
        </w:tc>
        <w:tc>
          <w:tcPr>
            <w:tcW w:w="1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</w:p>
        </w:tc>
      </w:tr>
      <w:tr w:rsidR="00935504" w:rsidRPr="0067293E" w:rsidTr="00453AE8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Малая совместимость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0,25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Посредственно</w:t>
            </w:r>
          </w:p>
        </w:tc>
        <w:tc>
          <w:tcPr>
            <w:tcW w:w="1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</w:p>
        </w:tc>
      </w:tr>
      <w:tr w:rsidR="00935504" w:rsidRPr="0067293E" w:rsidTr="00453AE8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Несовместимость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Очень плохо</w:t>
            </w:r>
          </w:p>
        </w:tc>
        <w:tc>
          <w:tcPr>
            <w:tcW w:w="1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proofErr w:type="gramStart"/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Значения</w:t>
            </w:r>
            <w:proofErr w:type="gramEnd"/>
            <w:r w:rsidRPr="0067293E">
              <w:rPr>
                <w:rFonts w:ascii="Times New Roman" w:hAnsi="Times New Roman" w:cs="Times New Roman"/>
                <w:sz w:val="24"/>
                <w:szCs w:val="20"/>
              </w:rPr>
              <w:t xml:space="preserve"> которых расположены все носителя</w:t>
            </w:r>
          </w:p>
        </w:tc>
      </w:tr>
    </w:tbl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hAnsi="Times New Roman" w:cs="Times New Roman"/>
          <w:i/>
          <w:sz w:val="24"/>
          <w:szCs w:val="20"/>
        </w:rPr>
        <w:t>Таблица 5.1.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 xml:space="preserve">Замечание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>Необходимо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избегать явного употребления числовых значений.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Самый простой метод: фиксируется ядро и носитель функции принадлежности, остальные изображаются с помощью курсора, т. е. ЛПР сам чертит функцию принадлежности.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Следующий подход в случае непрерывности базового множества – использование стандартного набора графиков функции принадлежности с параметрами. ЛПР выбирает наиболее подходящий ему график, а затем в диалоге выясняет и корректирует параметры выбранного графика.</w:t>
      </w:r>
    </w:p>
    <w:p w:rsidR="00935504" w:rsidRPr="0067293E" w:rsidRDefault="00935504" w:rsidP="00935504">
      <w:pPr>
        <w:spacing w:line="240" w:lineRule="auto"/>
        <w:ind w:firstLine="709"/>
        <w:jc w:val="center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Например, часто используется  </w:t>
      </w:r>
      <w:r w:rsidRPr="0067293E">
        <w:rPr>
          <w:rFonts w:ascii="Times New Roman" w:eastAsia="Times New Roman" w:hAnsi="Times New Roman" w:cs="Times New Roman"/>
          <w:position w:val="-50"/>
          <w:sz w:val="24"/>
          <w:szCs w:val="20"/>
        </w:rPr>
        <w:object w:dxaOrig="4620" w:dyaOrig="1125">
          <v:shape id="_x0000_i1141" type="#_x0000_t75" style="width:230.25pt;height:57.75pt" o:ole="">
            <v:imagedata r:id="rId241" o:title=""/>
          </v:shape>
          <o:OLEObject Type="Embed" ProgID="Equation.3" ShapeID="_x0000_i1141" DrawAspect="Content" ObjectID="_1509867998" r:id="rId242"/>
        </w:objec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2EE3DD60" wp14:editId="76B06C76">
            <wp:extent cx="2476305" cy="1127906"/>
            <wp:effectExtent l="0" t="0" r="0" b="0"/>
            <wp:docPr id="231" name="Изображение 231" descr="Macintosh HD:Users:DaskOFF:Dropbox:Практика:Лабораторная 5:pictures:5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Macintosh HD:Users:DaskOFF:Dropbox:Практика:Лабораторная 5:pictures:5.5.png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489" cy="11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i/>
          <w:sz w:val="24"/>
          <w:szCs w:val="20"/>
        </w:rPr>
        <w:t>Рисунок 5.7</w:t>
      </w:r>
      <w:r w:rsidRPr="0067293E">
        <w:rPr>
          <w:rFonts w:ascii="Times New Roman" w:eastAsia="Times New Roman" w:hAnsi="Times New Roman" w:cs="Times New Roman"/>
          <w:i/>
          <w:sz w:val="24"/>
          <w:szCs w:val="20"/>
          <w:lang w:val="en-US"/>
        </w:rPr>
        <w:t>.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position w:val="-108"/>
          <w:sz w:val="24"/>
          <w:szCs w:val="20"/>
        </w:rPr>
        <w:object w:dxaOrig="4140" w:dyaOrig="2295">
          <v:shape id="_x0000_i1142" type="#_x0000_t75" style="width:208.5pt;height:115.5pt" o:ole="">
            <v:imagedata r:id="rId244" o:title=""/>
          </v:shape>
          <o:OLEObject Type="Embed" ProgID="Equation.3" ShapeID="_x0000_i1142" DrawAspect="Content" ObjectID="_1509867999" r:id="rId245"/>
        </w:objec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lastRenderedPageBreak/>
        <w:drawing>
          <wp:inline distT="0" distB="0" distL="0" distR="0" wp14:anchorId="693DDABC" wp14:editId="04FD3F7C">
            <wp:extent cx="2021002" cy="1723390"/>
            <wp:effectExtent l="0" t="0" r="11430" b="3810"/>
            <wp:docPr id="232" name="Изображение 232" descr="Macintosh HD:Users:DaskOFF:Dropbox:Практика:Лабораторная 5:pictures:5.5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Macintosh HD:Users:DaskOFF:Dropbox:Практика:Лабораторная 5:pictures:5.5_2.png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329" cy="172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i/>
          <w:sz w:val="24"/>
          <w:szCs w:val="20"/>
        </w:rPr>
        <w:t>Рисунок 5.8.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0"/>
        </w:rPr>
      </w:pPr>
    </w:p>
    <w:p w:rsidR="00935504" w:rsidRPr="0067293E" w:rsidRDefault="00526C65" w:rsidP="00935504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position w:val="-104"/>
          <w:sz w:val="24"/>
          <w:szCs w:val="20"/>
        </w:rPr>
        <w:object w:dxaOrig="4160" w:dyaOrig="2200">
          <v:shape id="_x0000_i1192" type="#_x0000_t75" style="width:208.5pt;height:107.25pt" o:ole="">
            <v:imagedata r:id="rId247" o:title=""/>
          </v:shape>
          <o:OLEObject Type="Embed" ProgID="Equation.3" ShapeID="_x0000_i1192" DrawAspect="Content" ObjectID="_1509868000" r:id="rId248"/>
        </w:objec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02791BB8" wp14:editId="7B2900A3">
            <wp:extent cx="2515235" cy="1498804"/>
            <wp:effectExtent l="0" t="0" r="0" b="0"/>
            <wp:docPr id="233" name="Изображение 233" descr="Macintosh HD:Users:DaskOFF:Dropbox:Практика:Лабораторная 5:pictures:5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Macintosh HD:Users:DaskOFF:Dropbox:Практика:Лабораторная 5:pictures:5.6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235" cy="1498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hAnsi="Times New Roman" w:cs="Times New Roman"/>
          <w:i/>
          <w:sz w:val="24"/>
          <w:szCs w:val="20"/>
        </w:rPr>
        <w:t>Рисунок 5.9.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position w:val="-34"/>
          <w:sz w:val="24"/>
          <w:szCs w:val="20"/>
        </w:rPr>
        <w:object w:dxaOrig="2790" w:dyaOrig="810">
          <v:shape id="_x0000_i1143" type="#_x0000_t75" style="width:136.5pt;height:43.5pt" o:ole="">
            <v:imagedata r:id="rId250" o:title=""/>
          </v:shape>
          <o:OLEObject Type="Embed" ProgID="Equation.3" ShapeID="_x0000_i1143" DrawAspect="Content" ObjectID="_1509868001" r:id="rId251"/>
        </w:objec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b/>
          <w:color w:val="000000"/>
          <w:sz w:val="24"/>
          <w:szCs w:val="20"/>
          <w:shd w:val="clear" w:color="auto" w:fill="FFFFFF"/>
        </w:rPr>
      </w:pP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b/>
          <w:color w:val="000000"/>
          <w:sz w:val="24"/>
          <w:szCs w:val="20"/>
          <w:shd w:val="clear" w:color="auto" w:fill="FFFFFF"/>
        </w:rPr>
      </w:pPr>
      <w:r w:rsidRPr="0067293E">
        <w:rPr>
          <w:rFonts w:ascii="Times New Roman" w:hAnsi="Times New Roman" w:cs="Times New Roman"/>
          <w:b/>
          <w:color w:val="000000"/>
          <w:sz w:val="24"/>
          <w:szCs w:val="20"/>
          <w:shd w:val="clear" w:color="auto" w:fill="FFFFFF"/>
        </w:rPr>
        <w:t>Метод при вероятностной интерпретации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Наиболее распространенный способ (при вероятностной интерпретации) состоит в следующем: пусть имеется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m</w:t>
      </w:r>
      <w:r w:rsidRPr="0067293E">
        <w:rPr>
          <w:rFonts w:ascii="Times New Roman" w:hAnsi="Times New Roman" w:cs="Times New Roman"/>
          <w:i/>
          <w:sz w:val="24"/>
          <w:szCs w:val="20"/>
        </w:rPr>
        <w:t xml:space="preserve"> </w:t>
      </w:r>
      <w:r w:rsidRPr="0067293E">
        <w:rPr>
          <w:rFonts w:ascii="Times New Roman" w:hAnsi="Times New Roman" w:cs="Times New Roman"/>
          <w:sz w:val="24"/>
          <w:szCs w:val="20"/>
        </w:rPr>
        <w:t xml:space="preserve">экспертов, часть из которых на вопрос о принадлежности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элемента </w:t>
      </w:r>
      <w:r w:rsidRPr="0067293E">
        <w:rPr>
          <w:rFonts w:ascii="Times New Roman" w:eastAsia="Times New Roman" w:hAnsi="Times New Roman" w:cs="Times New Roman"/>
          <w:position w:val="-6"/>
          <w:sz w:val="24"/>
          <w:szCs w:val="20"/>
        </w:rPr>
        <w:object w:dxaOrig="645" w:dyaOrig="270">
          <v:shape id="_x0000_i1144" type="#_x0000_t75" style="width:36pt;height:14.25pt" o:ole="">
            <v:imagedata r:id="rId252" o:title=""/>
          </v:shape>
          <o:OLEObject Type="Embed" ProgID="Equation.3" ShapeID="_x0000_i1144" DrawAspect="Content" ObjectID="_1509868002" r:id="rId253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множеству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  <w:lang w:val="en-US"/>
              </w:rPr>
              <m:t>A</m:t>
            </m:r>
            <m:r>
              <w:rPr>
                <w:rFonts w:ascii="Cambria Math" w:hAnsi="Cambria Math" w:cs="Times New Roman"/>
                <w:sz w:val="24"/>
                <w:szCs w:val="20"/>
              </w:rPr>
              <m:t xml:space="preserve">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 xml:space="preserve"> положительно отвечает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n</w:t>
      </w:r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Тогда </w:t>
      </w:r>
      <w:r w:rsidRPr="0067293E">
        <w:rPr>
          <w:rFonts w:ascii="Times New Roman" w:eastAsia="Times New Roman" w:hAnsi="Times New Roman" w:cs="Times New Roman"/>
          <w:position w:val="-18"/>
          <w:sz w:val="24"/>
          <w:szCs w:val="20"/>
        </w:rPr>
        <w:object w:dxaOrig="1245" w:dyaOrig="495">
          <v:shape id="_x0000_i1145" type="#_x0000_t75" style="width:64.5pt;height:21.75pt" o:ole="">
            <v:imagedata r:id="rId254" o:title=""/>
          </v:shape>
          <o:OLEObject Type="Embed" ProgID="Equation.3" ShapeID="_x0000_i1145" DrawAspect="Content" ObjectID="_1509868003" r:id="rId255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В общем случае оценкам ЛПР сопоставляется некоторые весовые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коэффициенты </w:t>
      </w:r>
      <w:r w:rsidRPr="0067293E">
        <w:rPr>
          <w:rFonts w:ascii="Times New Roman" w:eastAsia="Times New Roman" w:hAnsi="Times New Roman" w:cs="Times New Roman"/>
          <w:position w:val="-12"/>
          <w:sz w:val="24"/>
          <w:szCs w:val="20"/>
          <w:lang w:val="en-US"/>
        </w:rPr>
        <w:object w:dxaOrig="930" w:dyaOrig="375">
          <v:shape id="_x0000_i1146" type="#_x0000_t75" style="width:43.5pt;height:14.25pt" o:ole="">
            <v:imagedata r:id="rId256" o:title=""/>
          </v:shape>
          <o:OLEObject Type="Embed" ProgID="Equation.3" ShapeID="_x0000_i1146" DrawAspect="Content" ObjectID="_1509868004" r:id="rId257"/>
        </w:object>
      </w:r>
      <w:r w:rsidRPr="0067293E">
        <w:rPr>
          <w:rFonts w:ascii="Times New Roman" w:hAnsi="Times New Roman" w:cs="Times New Roman"/>
          <w:sz w:val="24"/>
          <w:szCs w:val="20"/>
        </w:rPr>
        <w:t>,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отражающие степень компетентности. В этом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случае </w:t>
      </w:r>
      <w:r w:rsidRPr="0067293E">
        <w:rPr>
          <w:rFonts w:ascii="Times New Roman" w:eastAsia="Times New Roman" w:hAnsi="Times New Roman" w:cs="Times New Roman"/>
          <w:position w:val="-28"/>
          <w:sz w:val="24"/>
          <w:szCs w:val="20"/>
        </w:rPr>
        <w:object w:dxaOrig="1695" w:dyaOrig="675">
          <v:shape id="_x0000_i1147" type="#_x0000_t75" style="width:86.25pt;height:36pt" o:ole="">
            <v:imagedata r:id="rId258" o:title=""/>
          </v:shape>
          <o:OLEObject Type="Embed" ProgID="Equation.3" ShapeID="_x0000_i1147" DrawAspect="Content" ObjectID="_1509868005" r:id="rId259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w:r w:rsidRPr="0067293E">
        <w:rPr>
          <w:rFonts w:ascii="Times New Roman" w:eastAsia="Times New Roman" w:hAnsi="Times New Roman" w:cs="Times New Roman"/>
          <w:position w:val="-12"/>
          <w:sz w:val="24"/>
          <w:szCs w:val="20"/>
        </w:rPr>
        <w:object w:dxaOrig="645" w:dyaOrig="375">
          <v:shape id="_x0000_i1148" type="#_x0000_t75" style="width:36pt;height:14.25pt" o:ole="">
            <v:imagedata r:id="rId260" o:title=""/>
          </v:shape>
          <o:OLEObject Type="Embed" ProgID="Equation.3" ShapeID="_x0000_i1148" DrawAspect="Content" ObjectID="_1509868006" r:id="rId261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если </w:t>
      </w:r>
      <w:proofErr w:type="spellStart"/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i</w:t>
      </w:r>
      <w:proofErr w:type="spellEnd"/>
      <w:r w:rsidRPr="0067293E">
        <w:rPr>
          <w:rFonts w:ascii="Times New Roman" w:hAnsi="Times New Roman" w:cs="Times New Roman"/>
          <w:sz w:val="24"/>
          <w:szCs w:val="20"/>
        </w:rPr>
        <w:t xml:space="preserve">-й эксперт положительно отвечает на вопрос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и </w:t>
      </w:r>
      <w:r w:rsidRPr="0067293E">
        <w:rPr>
          <w:rFonts w:ascii="Times New Roman" w:eastAsia="Times New Roman" w:hAnsi="Times New Roman" w:cs="Times New Roman"/>
          <w:position w:val="-12"/>
          <w:sz w:val="24"/>
          <w:szCs w:val="20"/>
        </w:rPr>
        <w:object w:dxaOrig="675" w:dyaOrig="375">
          <v:shape id="_x0000_i1149" type="#_x0000_t75" style="width:36pt;height:21.75pt" o:ole="">
            <v:imagedata r:id="rId262" o:title=""/>
          </v:shape>
          <o:OLEObject Type="Embed" ProgID="Equation.3" ShapeID="_x0000_i1149" DrawAspect="Content" ObjectID="_1509868007" r:id="rId263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в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противном случае.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lastRenderedPageBreak/>
        <w:t>Прочие методы используются в основном для описания понятий, которые характеризуются измеренными свойствами, такими как высота, рост, вес и т. д.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Пример. Пусть имеется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множество </w:t>
      </w:r>
      <w:r w:rsidRPr="0067293E">
        <w:rPr>
          <w:rFonts w:ascii="Times New Roman" w:eastAsia="Times New Roman" w:hAnsi="Times New Roman" w:cs="Times New Roman"/>
          <w:position w:val="-10"/>
          <w:sz w:val="24"/>
          <w:szCs w:val="20"/>
          <w:lang w:val="en-US"/>
        </w:rPr>
        <w:object w:dxaOrig="1680" w:dyaOrig="345">
          <v:shape id="_x0000_i1150" type="#_x0000_t75" style="width:86.25pt;height:14.25pt" o:ole="">
            <v:imagedata r:id="rId264" o:title=""/>
          </v:shape>
          <o:OLEObject Type="Embed" ProgID="Equation.3" ShapeID="_x0000_i1150" DrawAspect="Content" ObjectID="_1509868008" r:id="rId265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и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требуется построить нечеткое множество. А формализующее понятие «немного больше двух». Допустим, что результаты опроса шести экспертов следующие:</w:t>
      </w:r>
    </w:p>
    <w:tbl>
      <w:tblPr>
        <w:tblStyle w:val="ab"/>
        <w:tblW w:w="0" w:type="auto"/>
        <w:tblLook w:val="01E0" w:firstRow="1" w:lastRow="1" w:firstColumn="1" w:lastColumn="1" w:noHBand="0" w:noVBand="0"/>
      </w:tblPr>
      <w:tblGrid>
        <w:gridCol w:w="1595"/>
        <w:gridCol w:w="1595"/>
        <w:gridCol w:w="1595"/>
        <w:gridCol w:w="1595"/>
        <w:gridCol w:w="1595"/>
        <w:gridCol w:w="1596"/>
      </w:tblGrid>
      <w:tr w:rsidR="00935504" w:rsidRPr="0067293E" w:rsidTr="00453AE8"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i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i/>
                <w:sz w:val="24"/>
                <w:szCs w:val="20"/>
                <w:lang w:val="en-US"/>
              </w:rPr>
              <w:t>m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1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2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3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4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5</w:t>
            </w:r>
          </w:p>
        </w:tc>
      </w:tr>
      <w:tr w:rsidR="00935504" w:rsidRPr="0067293E" w:rsidTr="00453AE8"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i/>
                <w:sz w:val="24"/>
                <w:szCs w:val="20"/>
                <w:vertAlign w:val="subscript"/>
                <w:lang w:val="en-US"/>
              </w:rPr>
            </w:pPr>
            <w:r w:rsidRPr="0067293E">
              <w:rPr>
                <w:rFonts w:ascii="Times New Roman" w:hAnsi="Times New Roman" w:cs="Times New Roman"/>
                <w:i/>
                <w:sz w:val="24"/>
                <w:szCs w:val="20"/>
                <w:lang w:val="en-US"/>
              </w:rPr>
              <w:t>n</w:t>
            </w:r>
            <w:r w:rsidRPr="0067293E">
              <w:rPr>
                <w:rFonts w:ascii="Times New Roman" w:hAnsi="Times New Roman" w:cs="Times New Roman"/>
                <w:i/>
                <w:sz w:val="24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0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0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1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4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6</w:t>
            </w:r>
          </w:p>
        </w:tc>
      </w:tr>
      <w:tr w:rsidR="00935504" w:rsidRPr="0067293E" w:rsidTr="00453AE8"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i/>
                <w:sz w:val="24"/>
                <w:szCs w:val="20"/>
                <w:vertAlign w:val="subscript"/>
                <w:lang w:val="en-US"/>
              </w:rPr>
            </w:pPr>
            <w:r w:rsidRPr="0067293E">
              <w:rPr>
                <w:rFonts w:ascii="Times New Roman" w:hAnsi="Times New Roman" w:cs="Times New Roman"/>
                <w:i/>
                <w:sz w:val="24"/>
                <w:szCs w:val="20"/>
                <w:lang w:val="en-US"/>
              </w:rPr>
              <w:t>n</w:t>
            </w:r>
            <w:r w:rsidRPr="0067293E">
              <w:rPr>
                <w:rFonts w:ascii="Times New Roman" w:hAnsi="Times New Roman" w:cs="Times New Roman"/>
                <w:i/>
                <w:sz w:val="24"/>
                <w:szCs w:val="20"/>
                <w:vertAlign w:val="subscript"/>
                <w:lang w:val="en-US"/>
              </w:rPr>
              <w:t>2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6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6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5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2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0</w:t>
            </w:r>
          </w:p>
        </w:tc>
      </w:tr>
    </w:tbl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hAnsi="Times New Roman" w:cs="Times New Roman"/>
          <w:i/>
          <w:sz w:val="24"/>
          <w:szCs w:val="20"/>
        </w:rPr>
        <w:t>Таблица 5.2.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где</w:t>
      </w:r>
      <w:r w:rsidRPr="0067293E">
        <w:rPr>
          <w:rFonts w:ascii="Times New Roman" w:hAnsi="Times New Roman" w:cs="Times New Roman"/>
          <w:i/>
          <w:sz w:val="24"/>
          <w:szCs w:val="20"/>
        </w:rPr>
        <w:t xml:space="preserve">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n</w:t>
      </w:r>
      <w:proofErr w:type="gramStart"/>
      <w:r w:rsidRPr="0067293E">
        <w:rPr>
          <w:rFonts w:ascii="Times New Roman" w:hAnsi="Times New Roman" w:cs="Times New Roman"/>
          <w:i/>
          <w:sz w:val="24"/>
          <w:szCs w:val="20"/>
          <w:vertAlign w:val="subscript"/>
        </w:rPr>
        <w:t xml:space="preserve">1 </w:t>
      </w:r>
      <w:r w:rsidRPr="0067293E">
        <w:rPr>
          <w:rFonts w:ascii="Times New Roman" w:hAnsi="Times New Roman" w:cs="Times New Roman"/>
          <w:sz w:val="24"/>
          <w:szCs w:val="20"/>
        </w:rPr>
        <w:t xml:space="preserve"> –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отвечает положительно,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n</w:t>
      </w:r>
      <w:r w:rsidRPr="0067293E">
        <w:rPr>
          <w:rFonts w:ascii="Times New Roman" w:hAnsi="Times New Roman" w:cs="Times New Roman"/>
          <w:i/>
          <w:sz w:val="24"/>
          <w:szCs w:val="20"/>
          <w:vertAlign w:val="subscript"/>
        </w:rPr>
        <w:t>2</w:t>
      </w:r>
      <w:r w:rsidRPr="0067293E">
        <w:rPr>
          <w:rFonts w:ascii="Times New Roman" w:hAnsi="Times New Roman" w:cs="Times New Roman"/>
          <w:i/>
          <w:sz w:val="24"/>
          <w:szCs w:val="20"/>
        </w:rPr>
        <w:t xml:space="preserve"> </w:t>
      </w:r>
      <w:r w:rsidRPr="0067293E">
        <w:rPr>
          <w:rFonts w:ascii="Times New Roman" w:hAnsi="Times New Roman" w:cs="Times New Roman"/>
          <w:sz w:val="24"/>
          <w:szCs w:val="20"/>
        </w:rPr>
        <w:t xml:space="preserve"> – отвечает отрицательно.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  <w:lang w:val="en-US"/>
        </w:rPr>
      </w:pPr>
      <w:r w:rsidRPr="0067293E">
        <w:rPr>
          <w:rFonts w:ascii="Times New Roman" w:eastAsia="Times New Roman" w:hAnsi="Times New Roman" w:cs="Times New Roman"/>
          <w:position w:val="-10"/>
          <w:sz w:val="24"/>
          <w:szCs w:val="20"/>
          <w:lang w:val="en-US"/>
        </w:rPr>
        <w:object w:dxaOrig="3120" w:dyaOrig="345">
          <v:shape id="_x0000_i1151" type="#_x0000_t75" style="width:158.25pt;height:14.25pt" o:ole="">
            <v:imagedata r:id="rId266" o:title=""/>
          </v:shape>
          <o:OLEObject Type="Embed" ProgID="Equation.3" ShapeID="_x0000_i1151" DrawAspect="Content" ObjectID="_1509868009" r:id="rId267"/>
        </w:objec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Прямые методы имеют общий недостаток, вытекающий из их достоинства. Человеку свойственно ошибаться, особенно в самооценке (фактически, при оценке своих знаний ЛПР производит самооценку), поэтому результаты экспертного опроса в этом случае имеют некоторый «налет субъективизма».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Косвенные методы применяются для снижения субъективного влияния на результаты построения функции принадлежности. Кроме того, они часто используются в том случае, когда рассматриваются качественные факторы, а базовое множество является неупорядоченным.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Наиболее показательным для этой группы методов является метод парных сравнений. Шкала в этом случае имеет следующий вид: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</w:p>
    <w:tbl>
      <w:tblPr>
        <w:tblStyle w:val="ab"/>
        <w:tblW w:w="5807" w:type="dxa"/>
        <w:tblLook w:val="01E0" w:firstRow="1" w:lastRow="1" w:firstColumn="1" w:lastColumn="1" w:noHBand="0" w:noVBand="0"/>
      </w:tblPr>
      <w:tblGrid>
        <w:gridCol w:w="4390"/>
        <w:gridCol w:w="1417"/>
      </w:tblGrid>
      <w:tr w:rsidR="00935504" w:rsidRPr="0067293E" w:rsidTr="00453AE8"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Смысл оценок</w:t>
            </w: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 xml:space="preserve"> </w:t>
            </w:r>
            <w:r w:rsidRPr="0067293E">
              <w:rPr>
                <w:rFonts w:ascii="Times New Roman" w:eastAsia="Times New Roman" w:hAnsi="Times New Roman" w:cs="Times New Roman"/>
                <w:position w:val="-14"/>
                <w:sz w:val="24"/>
                <w:szCs w:val="20"/>
                <w:lang w:val="en-US"/>
              </w:rPr>
              <w:object w:dxaOrig="240" w:dyaOrig="375">
                <v:shape id="_x0000_i1152" type="#_x0000_t75" style="width:14.25pt;height:21.75pt" o:ole="">
                  <v:imagedata r:id="rId268" o:title=""/>
                </v:shape>
                <o:OLEObject Type="Embed" ProgID="Equation.3" ShapeID="_x0000_i1152" DrawAspect="Content" ObjectID="_1509868010" r:id="rId269"/>
              </w:objec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 xml:space="preserve">Значения </w:t>
            </w:r>
            <w:r w:rsidRPr="0067293E">
              <w:rPr>
                <w:rFonts w:ascii="Times New Roman" w:eastAsia="Times New Roman" w:hAnsi="Times New Roman" w:cs="Times New Roman"/>
                <w:position w:val="-14"/>
                <w:sz w:val="24"/>
                <w:szCs w:val="20"/>
                <w:lang w:val="en-US"/>
              </w:rPr>
              <w:object w:dxaOrig="240" w:dyaOrig="375">
                <v:shape id="_x0000_i1153" type="#_x0000_t75" style="width:14.25pt;height:21.75pt" o:ole="">
                  <v:imagedata r:id="rId270" o:title=""/>
                </v:shape>
                <o:OLEObject Type="Embed" ProgID="Equation.3" ShapeID="_x0000_i1153" DrawAspect="Content" ObjectID="_1509868011" r:id="rId271"/>
              </w:object>
            </w:r>
          </w:p>
        </w:tc>
      </w:tr>
      <w:tr w:rsidR="00935504" w:rsidRPr="0067293E" w:rsidTr="00453AE8"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eastAsia="Times New Roman" w:hAnsi="Times New Roman" w:cs="Times New Roman"/>
                <w:position w:val="-14"/>
                <w:sz w:val="24"/>
                <w:szCs w:val="20"/>
              </w:rPr>
              <w:object w:dxaOrig="720" w:dyaOrig="375">
                <v:shape id="_x0000_i1154" type="#_x0000_t75" style="width:36pt;height:21.75pt" o:ole="">
                  <v:imagedata r:id="rId272" o:title=""/>
                </v:shape>
                <o:OLEObject Type="Embed" ProgID="Equation.3" ShapeID="_x0000_i1154" DrawAspect="Content" ObjectID="_1509868012" r:id="rId273"/>
              </w:object>
            </w:r>
            <w:r w:rsidRPr="0067293E"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 </w:t>
            </w:r>
            <w:proofErr w:type="spellStart"/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степень</w:t>
            </w:r>
            <w:proofErr w:type="spellEnd"/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неразличима</w:t>
            </w:r>
            <w:proofErr w:type="spellEnd"/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 xml:space="preserve"> </w:t>
            </w:r>
            <w:r w:rsidRPr="0067293E">
              <w:rPr>
                <w:rFonts w:ascii="Times New Roman" w:eastAsia="Times New Roman" w:hAnsi="Times New Roman" w:cs="Times New Roman"/>
                <w:position w:val="-14"/>
                <w:sz w:val="24"/>
                <w:szCs w:val="20"/>
              </w:rPr>
              <w:object w:dxaOrig="720" w:dyaOrig="375">
                <v:shape id="_x0000_i1155" type="#_x0000_t75" style="width:36pt;height:21.75pt" o:ole="">
                  <v:imagedata r:id="rId274" o:title=""/>
                </v:shape>
                <o:OLEObject Type="Embed" ProgID="Equation.3" ShapeID="_x0000_i1155" DrawAspect="Content" ObjectID="_1509868013" r:id="rId275"/>
              </w:objec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1</w:t>
            </w:r>
          </w:p>
        </w:tc>
      </w:tr>
      <w:tr w:rsidR="00935504" w:rsidRPr="0067293E" w:rsidTr="00453AE8"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eastAsia="Times New Roman" w:hAnsi="Times New Roman" w:cs="Times New Roman"/>
                <w:position w:val="-14"/>
                <w:sz w:val="24"/>
                <w:szCs w:val="20"/>
              </w:rPr>
              <w:object w:dxaOrig="720" w:dyaOrig="375">
                <v:shape id="_x0000_i1156" type="#_x0000_t75" style="width:36pt;height:21.75pt" o:ole="">
                  <v:imagedata r:id="rId276" o:title=""/>
                </v:shape>
                <o:OLEObject Type="Embed" ProgID="Equation.3" ShapeID="_x0000_i1156" DrawAspect="Content" ObjectID="_1509868014" r:id="rId277"/>
              </w:object>
            </w:r>
            <w:r w:rsidRPr="0067293E"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 </w:t>
            </w: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 xml:space="preserve">умеренно доминирует </w:t>
            </w:r>
            <w:r w:rsidRPr="0067293E">
              <w:rPr>
                <w:rFonts w:ascii="Times New Roman" w:eastAsia="Times New Roman" w:hAnsi="Times New Roman" w:cs="Times New Roman"/>
                <w:position w:val="-14"/>
                <w:sz w:val="24"/>
                <w:szCs w:val="20"/>
              </w:rPr>
              <w:object w:dxaOrig="720" w:dyaOrig="375">
                <v:shape id="_x0000_i1157" type="#_x0000_t75" style="width:36pt;height:21.75pt" o:ole="">
                  <v:imagedata r:id="rId278" o:title=""/>
                </v:shape>
                <o:OLEObject Type="Embed" ProgID="Equation.3" ShapeID="_x0000_i1157" DrawAspect="Content" ObjectID="_1509868015" r:id="rId279"/>
              </w:objec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3</w:t>
            </w:r>
          </w:p>
        </w:tc>
      </w:tr>
      <w:tr w:rsidR="00935504" w:rsidRPr="0067293E" w:rsidTr="00453AE8"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eastAsia="Times New Roman" w:hAnsi="Times New Roman" w:cs="Times New Roman"/>
                <w:position w:val="-14"/>
                <w:sz w:val="24"/>
                <w:szCs w:val="20"/>
              </w:rPr>
              <w:object w:dxaOrig="720" w:dyaOrig="375">
                <v:shape id="_x0000_i1158" type="#_x0000_t75" style="width:36pt;height:21.75pt" o:ole="">
                  <v:imagedata r:id="rId276" o:title=""/>
                </v:shape>
                <o:OLEObject Type="Embed" ProgID="Equation.3" ShapeID="_x0000_i1158" DrawAspect="Content" ObjectID="_1509868016" r:id="rId280"/>
              </w:object>
            </w:r>
            <w:r w:rsidRPr="0067293E"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 </w:t>
            </w: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 xml:space="preserve">сильно доминирует </w:t>
            </w:r>
            <w:r w:rsidRPr="0067293E">
              <w:rPr>
                <w:rFonts w:ascii="Times New Roman" w:eastAsia="Times New Roman" w:hAnsi="Times New Roman" w:cs="Times New Roman"/>
                <w:position w:val="-14"/>
                <w:sz w:val="24"/>
                <w:szCs w:val="20"/>
              </w:rPr>
              <w:object w:dxaOrig="720" w:dyaOrig="375">
                <v:shape id="_x0000_i1159" type="#_x0000_t75" style="width:36pt;height:21.75pt" o:ole="">
                  <v:imagedata r:id="rId278" o:title=""/>
                </v:shape>
                <o:OLEObject Type="Embed" ProgID="Equation.3" ShapeID="_x0000_i1159" DrawAspect="Content" ObjectID="_1509868017" r:id="rId281"/>
              </w:objec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5</w:t>
            </w:r>
          </w:p>
        </w:tc>
      </w:tr>
      <w:tr w:rsidR="00935504" w:rsidRPr="0067293E" w:rsidTr="00453AE8"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eastAsia="Times New Roman" w:hAnsi="Times New Roman" w:cs="Times New Roman"/>
                <w:position w:val="-14"/>
                <w:sz w:val="24"/>
                <w:szCs w:val="20"/>
              </w:rPr>
              <w:object w:dxaOrig="720" w:dyaOrig="375">
                <v:shape id="_x0000_i1160" type="#_x0000_t75" style="width:36pt;height:21.75pt" o:ole="">
                  <v:imagedata r:id="rId276" o:title=""/>
                </v:shape>
                <o:OLEObject Type="Embed" ProgID="Equation.3" ShapeID="_x0000_i1160" DrawAspect="Content" ObjectID="_1509868018" r:id="rId282"/>
              </w:object>
            </w:r>
            <w:r w:rsidRPr="0067293E"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 </w:t>
            </w: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 xml:space="preserve">очень сильно доминирует над </w:t>
            </w:r>
            <w:r w:rsidRPr="0067293E">
              <w:rPr>
                <w:rFonts w:ascii="Times New Roman" w:eastAsia="Times New Roman" w:hAnsi="Times New Roman" w:cs="Times New Roman"/>
                <w:position w:val="-14"/>
                <w:sz w:val="24"/>
                <w:szCs w:val="20"/>
              </w:rPr>
              <w:object w:dxaOrig="720" w:dyaOrig="375">
                <v:shape id="_x0000_i1161" type="#_x0000_t75" style="width:36pt;height:21.75pt" o:ole="">
                  <v:imagedata r:id="rId278" o:title=""/>
                </v:shape>
                <o:OLEObject Type="Embed" ProgID="Equation.3" ShapeID="_x0000_i1161" DrawAspect="Content" ObjectID="_1509868019" r:id="rId283"/>
              </w:objec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7</w:t>
            </w:r>
          </w:p>
        </w:tc>
      </w:tr>
      <w:tr w:rsidR="00935504" w:rsidRPr="0067293E" w:rsidTr="00453AE8"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eastAsia="Times New Roman" w:hAnsi="Times New Roman" w:cs="Times New Roman"/>
                <w:position w:val="-14"/>
                <w:sz w:val="24"/>
                <w:szCs w:val="20"/>
              </w:rPr>
              <w:object w:dxaOrig="720" w:dyaOrig="375">
                <v:shape id="_x0000_i1162" type="#_x0000_t75" style="width:36pt;height:21.75pt" o:ole="">
                  <v:imagedata r:id="rId276" o:title=""/>
                </v:shape>
                <o:OLEObject Type="Embed" ProgID="Equation.3" ShapeID="_x0000_i1162" DrawAspect="Content" ObjectID="_1509868020" r:id="rId284"/>
              </w:object>
            </w: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 xml:space="preserve"> абсолютно доминирует над </w:t>
            </w:r>
            <w:r w:rsidRPr="0067293E">
              <w:rPr>
                <w:rFonts w:ascii="Times New Roman" w:eastAsia="Times New Roman" w:hAnsi="Times New Roman" w:cs="Times New Roman"/>
                <w:position w:val="-14"/>
                <w:sz w:val="24"/>
                <w:szCs w:val="20"/>
              </w:rPr>
              <w:object w:dxaOrig="720" w:dyaOrig="375">
                <v:shape id="_x0000_i1163" type="#_x0000_t75" style="width:36pt;height:21.75pt" o:ole="">
                  <v:imagedata r:id="rId278" o:title=""/>
                </v:shape>
                <o:OLEObject Type="Embed" ProgID="Equation.3" ShapeID="_x0000_i1163" DrawAspect="Content" ObjectID="_1509868021" r:id="rId285"/>
              </w:objec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9</w:t>
            </w:r>
          </w:p>
        </w:tc>
      </w:tr>
    </w:tbl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hAnsi="Times New Roman" w:cs="Times New Roman"/>
          <w:i/>
          <w:sz w:val="24"/>
          <w:szCs w:val="20"/>
        </w:rPr>
        <w:t>Таблица 5.3.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Вопросы:</w:t>
      </w:r>
    </w:p>
    <w:p w:rsidR="00935504" w:rsidRPr="0067293E" w:rsidRDefault="00935504" w:rsidP="00935504">
      <w:pPr>
        <w:pStyle w:val="a5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Что более характеризует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понятие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0"/>
                <w:lang w:val="en-US"/>
              </w:rPr>
              <m:t>A</m:t>
            </m:r>
            <m:r>
              <w:rPr>
                <w:rFonts w:ascii="Cambria Math" w:hAnsi="Cambria Math" w:cs="Times New Roman"/>
                <w:sz w:val="24"/>
                <w:szCs w:val="20"/>
              </w:rPr>
              <m:t xml:space="preserve"> </m:t>
            </m:r>
          </m:e>
        </m:acc>
      </m:oMath>
      <w:r w:rsidRPr="0067293E">
        <w:rPr>
          <w:rFonts w:ascii="Times New Roman" w:hAnsi="Times New Roman" w:cs="Times New Roman"/>
          <w:sz w:val="24"/>
          <w:szCs w:val="20"/>
        </w:rPr>
        <w:t>,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объект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0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szCs w:val="20"/>
              </w:rPr>
              <m:t>i</m:t>
            </m:r>
          </m:sub>
        </m:sSub>
      </m:oMath>
      <w:r w:rsidRPr="0067293E">
        <w:rPr>
          <w:rFonts w:ascii="Times New Roman" w:hAnsi="Times New Roman" w:cs="Times New Roman"/>
          <w:sz w:val="24"/>
          <w:szCs w:val="20"/>
        </w:rPr>
        <w:t xml:space="preserve"> или объект</w:t>
      </w:r>
      <w:r w:rsidRPr="0067293E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0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szCs w:val="20"/>
              </w:rPr>
              <m:t>j</m:t>
            </m:r>
          </m:sub>
        </m:sSub>
      </m:oMath>
      <w:r w:rsidRPr="0067293E">
        <w:rPr>
          <w:rFonts w:ascii="Times New Roman" w:hAnsi="Times New Roman" w:cs="Times New Roman"/>
          <w:sz w:val="24"/>
          <w:szCs w:val="20"/>
        </w:rPr>
        <w:t>?</w:t>
      </w:r>
    </w:p>
    <w:p w:rsidR="00935504" w:rsidRPr="0067293E" w:rsidRDefault="00935504" w:rsidP="00935504">
      <w:pPr>
        <w:pStyle w:val="a5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Степень доминирования?</w:t>
      </w:r>
    </w:p>
    <w:p w:rsidR="00935504" w:rsidRPr="0067293E" w:rsidRDefault="00935504" w:rsidP="00935504">
      <w:pPr>
        <w:spacing w:line="240" w:lineRule="auto"/>
        <w:ind w:firstLine="360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Этот подход можно использовать и в случае с несколькими экспертами (см. АИП)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lastRenderedPageBreak/>
        <w:t>Многокритериальный выбор альтернатив на основе нечетких множеств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Дано: множество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альтернатив </w:t>
      </w:r>
      <w:r w:rsidRPr="0067293E">
        <w:rPr>
          <w:rFonts w:ascii="Times New Roman" w:eastAsia="Times New Roman" w:hAnsi="Times New Roman" w:cs="Times New Roman"/>
          <w:position w:val="-14"/>
          <w:sz w:val="24"/>
          <w:szCs w:val="20"/>
          <w:lang w:val="en-US"/>
        </w:rPr>
        <w:object w:dxaOrig="1710" w:dyaOrig="420">
          <v:shape id="_x0000_i1164" type="#_x0000_t75" style="width:86.25pt;height:21.75pt" o:ole="">
            <v:imagedata r:id="rId286" o:title=""/>
          </v:shape>
          <o:OLEObject Type="Embed" ProgID="Equation.3" ShapeID="_x0000_i1164" DrawAspect="Content" ObjectID="_1509868022" r:id="rId287"/>
        </w:object>
      </w:r>
      <w:r w:rsidRPr="0067293E">
        <w:rPr>
          <w:rFonts w:ascii="Times New Roman" w:hAnsi="Times New Roman" w:cs="Times New Roman"/>
          <w:sz w:val="24"/>
          <w:szCs w:val="20"/>
        </w:rPr>
        <w:t>,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 множество критериев </w:t>
      </w:r>
      <w:r w:rsidRPr="0067293E">
        <w:rPr>
          <w:rFonts w:ascii="Times New Roman" w:eastAsia="Times New Roman" w:hAnsi="Times New Roman" w:cs="Times New Roman"/>
          <w:position w:val="-12"/>
          <w:sz w:val="24"/>
          <w:szCs w:val="20"/>
          <w:lang w:val="en-US"/>
        </w:rPr>
        <w:object w:dxaOrig="1665" w:dyaOrig="405">
          <v:shape id="_x0000_i1165" type="#_x0000_t75" style="width:79.5pt;height:14.25pt" o:ole="">
            <v:imagedata r:id="rId288" o:title=""/>
          </v:shape>
          <o:OLEObject Type="Embed" ProgID="Equation.3" ShapeID="_x0000_i1165" DrawAspect="Content" ObjectID="_1509868023" r:id="rId289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, представляющие собой нечеткие понятия.  Для количественных критериев имеются оценки </w:t>
      </w:r>
      <w:r w:rsidRPr="0067293E">
        <w:rPr>
          <w:rFonts w:ascii="Times New Roman" w:eastAsia="Times New Roman" w:hAnsi="Times New Roman" w:cs="Times New Roman"/>
          <w:position w:val="-12"/>
          <w:sz w:val="24"/>
          <w:szCs w:val="20"/>
          <w:lang w:val="en-US"/>
        </w:rPr>
        <w:object w:dxaOrig="300" w:dyaOrig="375">
          <v:shape id="_x0000_i1166" type="#_x0000_t75" style="width:14.25pt;height:21.75pt" o:ole="">
            <v:imagedata r:id="rId290" o:title=""/>
          </v:shape>
          <o:OLEObject Type="Embed" ProgID="Equation.3" ShapeID="_x0000_i1166" DrawAspect="Content" ObjectID="_1509868024" r:id="rId291"/>
        </w:objec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Поставим в соответствие критерию нечеткое множество (нечеткое понятие), базовым множеством которого является множество альтернатив 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eastAsia="Times New Roman" w:hAnsi="Times New Roman" w:cs="Times New Roman"/>
          <w:position w:val="-16"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position w:val="-16"/>
          <w:sz w:val="24"/>
          <w:szCs w:val="20"/>
        </w:rPr>
        <w:object w:dxaOrig="5820" w:dyaOrig="435">
          <v:shape id="_x0000_i1167" type="#_x0000_t75" style="width:4in;height:21.75pt" o:ole="">
            <v:imagedata r:id="rId292" o:title=""/>
          </v:shape>
          <o:OLEObject Type="Embed" ProgID="Equation.3" ShapeID="_x0000_i1167" DrawAspect="Content" ObjectID="_1509868025" r:id="rId293"/>
        </w:object>
      </w:r>
      <w:r w:rsidRPr="0067293E">
        <w:rPr>
          <w:rFonts w:ascii="Times New Roman" w:eastAsia="Times New Roman" w:hAnsi="Times New Roman" w:cs="Times New Roman"/>
          <w:sz w:val="24"/>
          <w:szCs w:val="20"/>
        </w:rPr>
        <w:t>,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где </w:t>
      </w:r>
      <w:r w:rsidRPr="0067293E">
        <w:rPr>
          <w:rFonts w:ascii="Times New Roman" w:eastAsia="Times New Roman" w:hAnsi="Times New Roman" w:cs="Times New Roman"/>
          <w:position w:val="-16"/>
          <w:sz w:val="24"/>
          <w:szCs w:val="20"/>
        </w:rPr>
        <w:object w:dxaOrig="1455" w:dyaOrig="405">
          <v:shape id="_x0000_i1168" type="#_x0000_t75" style="width:1in;height:14.25pt" o:ole="">
            <v:imagedata r:id="rId294" o:title=""/>
          </v:shape>
          <o:OLEObject Type="Embed" ProgID="Equation.3" ShapeID="_x0000_i1168" DrawAspect="Content" ObjectID="_1509868026" r:id="rId295"/>
        </w:object>
      </w:r>
      <w:r w:rsidRPr="0067293E">
        <w:rPr>
          <w:rFonts w:ascii="Times New Roman" w:hAnsi="Times New Roman" w:cs="Times New Roman"/>
          <w:sz w:val="24"/>
          <w:szCs w:val="20"/>
        </w:rPr>
        <w:t>,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которое показывает, в какой степени альтернатива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0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0"/>
                <w:lang w:val="en-US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0"/>
                <w:lang w:val="en-US"/>
              </w:rPr>
              <m:t>j</m:t>
            </m:r>
          </m:sub>
        </m:sSub>
      </m:oMath>
      <w:r w:rsidRPr="0067293E">
        <w:rPr>
          <w:rFonts w:ascii="Times New Roman" w:hAnsi="Times New Roman" w:cs="Times New Roman"/>
          <w:sz w:val="24"/>
          <w:szCs w:val="20"/>
        </w:rPr>
        <w:t xml:space="preserve"> соответствует критерию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0"/>
              </w:rPr>
              <m:t>K</m:t>
            </m:r>
          </m:e>
          <m:sub>
            <m:r>
              <w:rPr>
                <w:rFonts w:ascii="Cambria Math" w:hAnsi="Cambria Math" w:cs="Times New Roman"/>
                <w:sz w:val="24"/>
                <w:szCs w:val="20"/>
              </w:rPr>
              <m:t>i</m:t>
            </m:r>
          </m:sub>
        </m:sSub>
      </m:oMath>
      <w:r w:rsidRPr="0067293E">
        <w:rPr>
          <w:rFonts w:ascii="Times New Roman" w:hAnsi="Times New Roman" w:cs="Times New Roman"/>
          <w:sz w:val="24"/>
          <w:szCs w:val="20"/>
        </w:rPr>
        <w:t xml:space="preserve"> – эта оценка может быть получена двумя способами: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Для количественных методов как совместимость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альтернативы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0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  <w:szCs w:val="20"/>
              </w:rPr>
              <m:t>j</m:t>
            </m:r>
          </m:sub>
        </m:sSub>
      </m:oMath>
      <w:r w:rsidRPr="0067293E">
        <w:rPr>
          <w:rFonts w:ascii="Times New Roman" w:hAnsi="Times New Roman" w:cs="Times New Roman"/>
          <w:sz w:val="24"/>
          <w:szCs w:val="20"/>
        </w:rPr>
        <w:t xml:space="preserve"> с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целевой функцией, связываемая с критерием. </w:t>
      </w:r>
      <w:r w:rsidR="003B5C04" w:rsidRPr="0067293E">
        <w:rPr>
          <w:rFonts w:ascii="Times New Roman" w:hAnsi="Times New Roman" w:cs="Times New Roman"/>
          <w:sz w:val="24"/>
          <w:szCs w:val="20"/>
        </w:rPr>
        <w:t xml:space="preserve">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Пусть для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альтернативы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0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  <w:szCs w:val="20"/>
              </w:rPr>
              <m:t>j</m:t>
            </m:r>
          </m:sub>
        </m:sSub>
      </m:oMath>
      <w:r w:rsidRPr="0067293E">
        <w:rPr>
          <w:rFonts w:ascii="Times New Roman" w:hAnsi="Times New Roman" w:cs="Times New Roman"/>
          <w:sz w:val="24"/>
          <w:szCs w:val="20"/>
        </w:rPr>
        <w:t xml:space="preserve"> по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количественному критерию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0"/>
              </w:rPr>
              <m:t>K</m:t>
            </m:r>
          </m:e>
          <m:sub>
            <m:r>
              <w:rPr>
                <w:rFonts w:ascii="Cambria Math" w:hAnsi="Cambria Math" w:cs="Times New Roman"/>
                <w:sz w:val="24"/>
                <w:szCs w:val="20"/>
              </w:rPr>
              <m:t>i</m:t>
            </m:r>
          </m:sub>
        </m:sSub>
      </m:oMath>
      <w:r w:rsidRPr="0067293E">
        <w:rPr>
          <w:rFonts w:ascii="Times New Roman" w:hAnsi="Times New Roman" w:cs="Times New Roman"/>
          <w:sz w:val="24"/>
          <w:szCs w:val="20"/>
        </w:rPr>
        <w:t xml:space="preserve"> оценка равна </w:t>
      </w:r>
      <w:r w:rsidRPr="0067293E">
        <w:rPr>
          <w:rFonts w:ascii="Times New Roman" w:eastAsia="Times New Roman" w:hAnsi="Times New Roman" w:cs="Times New Roman"/>
          <w:position w:val="-12"/>
          <w:sz w:val="24"/>
          <w:szCs w:val="20"/>
          <w:lang w:val="en-US"/>
        </w:rPr>
        <w:object w:dxaOrig="300" w:dyaOrig="375">
          <v:shape id="_x0000_i1169" type="#_x0000_t75" style="width:14.25pt;height:21.75pt" o:ole="">
            <v:imagedata r:id="rId296" o:title=""/>
          </v:shape>
          <o:OLEObject Type="Embed" ProgID="Equation.3" ShapeID="_x0000_i1169" DrawAspect="Content" ObjectID="_1509868027" r:id="rId297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. В таком случае целевая функция выражает индивидуальные особенности предпочтений ЛПР. 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Если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0"/>
              </w:rPr>
              <m:t>K</m:t>
            </m:r>
          </m:e>
          <m:sub>
            <m:r>
              <w:rPr>
                <w:rFonts w:ascii="Cambria Math" w:hAnsi="Cambria Math" w:cs="Times New Roman"/>
                <w:sz w:val="24"/>
                <w:szCs w:val="20"/>
              </w:rPr>
              <m:t>i</m:t>
            </m:r>
          </m:sub>
        </m:sSub>
      </m:oMath>
      <w:r w:rsidRPr="0067293E">
        <w:rPr>
          <w:rFonts w:ascii="Times New Roman" w:hAnsi="Times New Roman" w:cs="Times New Roman"/>
          <w:sz w:val="24"/>
          <w:szCs w:val="20"/>
        </w:rPr>
        <w:t xml:space="preserve"> для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данного множества альтернатив получилось субнормальным, то его необходимо нормализовать. 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hAnsi="Times New Roman" w:cs="Times New Roman"/>
          <w:i/>
          <w:noProof/>
          <w:sz w:val="24"/>
          <w:szCs w:val="20"/>
          <w:lang w:eastAsia="ru-RU"/>
        </w:rPr>
        <w:drawing>
          <wp:inline distT="0" distB="0" distL="0" distR="0" wp14:anchorId="6F0A6028" wp14:editId="7C17C182">
            <wp:extent cx="2837815" cy="1428750"/>
            <wp:effectExtent l="0" t="0" r="635" b="0"/>
            <wp:docPr id="239" name="Изображение 239" descr="Macintosh HD:Users:DaskOFF:Dropbox:Практика:Лабораторная 5:pictures:5.4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Macintosh HD:Users:DaskOFF:Dropbox:Практика:Лабораторная 5:pictures:5.4_2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590" cy="143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hAnsi="Times New Roman" w:cs="Times New Roman"/>
          <w:i/>
          <w:sz w:val="24"/>
          <w:szCs w:val="20"/>
        </w:rPr>
        <w:t>Рисунок 5.10.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Для качественных критериев методом парных сравнений. Строится матрица парных сравнений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размерностью </w:t>
      </w:r>
      <w:r w:rsidRPr="0067293E">
        <w:rPr>
          <w:rFonts w:ascii="Times New Roman" w:eastAsia="Times New Roman" w:hAnsi="Times New Roman" w:cs="Times New Roman"/>
          <w:position w:val="-6"/>
          <w:sz w:val="24"/>
          <w:szCs w:val="20"/>
        </w:rPr>
        <w:object w:dxaOrig="615" w:dyaOrig="225">
          <v:shape id="_x0000_i1170" type="#_x0000_t75" style="width:28.5pt;height:7.5pt" o:ole="">
            <v:imagedata r:id="rId299" o:title=""/>
          </v:shape>
          <o:OLEObject Type="Embed" ProgID="Equation.3" ShapeID="_x0000_i1170" DrawAspect="Content" ObjectID="_1509868028" r:id="rId300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Какая из двух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альтернатив, </w:t>
      </w:r>
      <w:r w:rsidRPr="0067293E">
        <w:rPr>
          <w:rFonts w:ascii="Times New Roman" w:eastAsia="Times New Roman" w:hAnsi="Times New Roman" w:cs="Times New Roman"/>
          <w:position w:val="-12"/>
          <w:sz w:val="24"/>
          <w:szCs w:val="20"/>
          <w:lang w:val="en-US"/>
        </w:rPr>
        <w:object w:dxaOrig="255" w:dyaOrig="375">
          <v:shape id="_x0000_i1171" type="#_x0000_t75" style="width:14.25pt;height:21.75pt" o:ole="">
            <v:imagedata r:id="rId301" o:title=""/>
          </v:shape>
          <o:OLEObject Type="Embed" ProgID="Equation.3" ShapeID="_x0000_i1171" DrawAspect="Content" ObjectID="_1509868029" r:id="rId302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или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w:r w:rsidRPr="0067293E">
        <w:rPr>
          <w:rFonts w:ascii="Times New Roman" w:eastAsia="Times New Roman" w:hAnsi="Times New Roman" w:cs="Times New Roman"/>
          <w:position w:val="-14"/>
          <w:sz w:val="24"/>
          <w:szCs w:val="20"/>
          <w:lang w:val="en-US"/>
        </w:rPr>
        <w:object w:dxaOrig="300" w:dyaOrig="375">
          <v:shape id="_x0000_i1172" type="#_x0000_t75" style="width:14.25pt;height:21.75pt" o:ole="">
            <v:imagedata r:id="rId303" o:title=""/>
          </v:shape>
          <o:OLEObject Type="Embed" ProgID="Equation.3" ShapeID="_x0000_i1172" DrawAspect="Content" ObjectID="_1509868030" r:id="rId304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, в большей степени характеризует понятие </w:t>
      </w:r>
      <w:r w:rsidRPr="0067293E">
        <w:rPr>
          <w:rFonts w:ascii="Times New Roman" w:eastAsia="Times New Roman" w:hAnsi="Times New Roman" w:cs="Times New Roman"/>
          <w:position w:val="-12"/>
          <w:sz w:val="24"/>
          <w:szCs w:val="20"/>
          <w:lang w:val="en-US"/>
        </w:rPr>
        <w:object w:dxaOrig="300" w:dyaOrig="375">
          <v:shape id="_x0000_i1173" type="#_x0000_t75" style="width:14.25pt;height:21.75pt" o:ole="">
            <v:imagedata r:id="rId305" o:title=""/>
          </v:shape>
          <o:OLEObject Type="Embed" ProgID="Equation.3" ShapeID="_x0000_i1173" DrawAspect="Content" ObjectID="_1509868031" r:id="rId306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и степень его доминирования.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238"/>
        <w:gridCol w:w="1230"/>
        <w:gridCol w:w="1178"/>
        <w:gridCol w:w="1230"/>
        <w:gridCol w:w="1238"/>
      </w:tblGrid>
      <w:tr w:rsidR="00935504" w:rsidRPr="0067293E" w:rsidTr="00453AE8">
        <w:tc>
          <w:tcPr>
            <w:tcW w:w="123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:rsidR="00935504" w:rsidRPr="0067293E" w:rsidRDefault="00526C65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0"/>
                        <w:lang w:val="en-US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0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230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S</w:t>
            </w:r>
            <w:r w:rsidRPr="0067293E">
              <w:rPr>
                <w:rFonts w:ascii="Times New Roman" w:hAnsi="Times New Roman" w:cs="Times New Roman"/>
                <w:sz w:val="24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1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504" w:rsidRPr="0067293E" w:rsidRDefault="00526C65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0"/>
                        <w:lang w:val="en-US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0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…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S</w:t>
            </w:r>
            <w:r w:rsidRPr="0067293E">
              <w:rPr>
                <w:rFonts w:ascii="Times New Roman" w:hAnsi="Times New Roman" w:cs="Times New Roman"/>
                <w:sz w:val="24"/>
                <w:szCs w:val="20"/>
                <w:vertAlign w:val="subscript"/>
                <w:lang w:val="en-US"/>
              </w:rPr>
              <w:t>m</w:t>
            </w:r>
          </w:p>
        </w:tc>
      </w:tr>
      <w:tr w:rsidR="00935504" w:rsidRPr="0067293E" w:rsidTr="00453AE8">
        <w:tc>
          <w:tcPr>
            <w:tcW w:w="1238" w:type="dxa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S</w:t>
            </w:r>
            <w:r w:rsidRPr="0067293E">
              <w:rPr>
                <w:rFonts w:ascii="Times New Roman" w:hAnsi="Times New Roman" w:cs="Times New Roman"/>
                <w:sz w:val="24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1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1</w:t>
            </w:r>
          </w:p>
        </w:tc>
        <w:tc>
          <w:tcPr>
            <w:tcW w:w="1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…</w:t>
            </w:r>
          </w:p>
        </w:tc>
        <w:tc>
          <w:tcPr>
            <w:tcW w:w="1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…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…</w:t>
            </w:r>
          </w:p>
        </w:tc>
      </w:tr>
      <w:tr w:rsidR="00935504" w:rsidRPr="0067293E" w:rsidTr="00453AE8"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526C65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0"/>
                        <w:lang w:val="en-US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0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…</w:t>
            </w:r>
          </w:p>
        </w:tc>
        <w:tc>
          <w:tcPr>
            <w:tcW w:w="1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1</w:t>
            </w:r>
          </w:p>
        </w:tc>
        <w:tc>
          <w:tcPr>
            <w:tcW w:w="1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…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…</w:t>
            </w:r>
          </w:p>
        </w:tc>
      </w:tr>
      <w:tr w:rsidR="00935504" w:rsidRPr="0067293E" w:rsidTr="00453AE8"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…</w:t>
            </w:r>
          </w:p>
        </w:tc>
        <w:tc>
          <w:tcPr>
            <w:tcW w:w="1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…</w:t>
            </w:r>
          </w:p>
        </w:tc>
        <w:tc>
          <w:tcPr>
            <w:tcW w:w="1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…</w:t>
            </w:r>
          </w:p>
        </w:tc>
        <w:tc>
          <w:tcPr>
            <w:tcW w:w="1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…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…</w:t>
            </w:r>
          </w:p>
        </w:tc>
      </w:tr>
      <w:tr w:rsidR="00935504" w:rsidRPr="0067293E" w:rsidTr="00453AE8"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S</w:t>
            </w:r>
            <w:r w:rsidRPr="0067293E">
              <w:rPr>
                <w:rFonts w:ascii="Times New Roman" w:hAnsi="Times New Roman" w:cs="Times New Roman"/>
                <w:sz w:val="24"/>
                <w:szCs w:val="20"/>
                <w:vertAlign w:val="subscript"/>
                <w:lang w:val="en-US"/>
              </w:rPr>
              <w:t>m</w:t>
            </w:r>
          </w:p>
        </w:tc>
        <w:tc>
          <w:tcPr>
            <w:tcW w:w="1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…</w:t>
            </w:r>
          </w:p>
        </w:tc>
        <w:tc>
          <w:tcPr>
            <w:tcW w:w="1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…</w:t>
            </w:r>
          </w:p>
        </w:tc>
        <w:tc>
          <w:tcPr>
            <w:tcW w:w="1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</w:rPr>
              <w:t>…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504" w:rsidRPr="0067293E" w:rsidRDefault="00935504" w:rsidP="00453AE8">
            <w:pPr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67293E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1</w:t>
            </w:r>
          </w:p>
        </w:tc>
      </w:tr>
    </w:tbl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hAnsi="Times New Roman" w:cs="Times New Roman"/>
          <w:i/>
          <w:sz w:val="24"/>
          <w:szCs w:val="20"/>
        </w:rPr>
        <w:t>Таблица 5.4.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Получив собственный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вектор </w:t>
      </w:r>
      <w:r w:rsidRPr="0067293E">
        <w:rPr>
          <w:rFonts w:ascii="Times New Roman" w:eastAsia="Times New Roman" w:hAnsi="Times New Roman" w:cs="Times New Roman"/>
          <w:position w:val="-14"/>
          <w:sz w:val="24"/>
          <w:szCs w:val="20"/>
        </w:rPr>
        <w:object w:dxaOrig="420" w:dyaOrig="375">
          <v:shape id="_x0000_i1174" type="#_x0000_t75" style="width:21.75pt;height:21.75pt" o:ole="">
            <v:imagedata r:id="rId307" o:title=""/>
          </v:shape>
          <o:OLEObject Type="Embed" ProgID="Equation.3" ShapeID="_x0000_i1174" DrawAspect="Content" ObjectID="_1509868032" r:id="rId308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его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нормализуют следующим образом </w:t>
      </w:r>
      <w:r w:rsidRPr="0067293E">
        <w:rPr>
          <w:rFonts w:ascii="Times New Roman" w:eastAsia="Times New Roman" w:hAnsi="Times New Roman" w:cs="Times New Roman"/>
          <w:position w:val="-42"/>
          <w:sz w:val="24"/>
          <w:szCs w:val="20"/>
        </w:rPr>
        <w:object w:dxaOrig="1755" w:dyaOrig="855">
          <v:shape id="_x0000_i1175" type="#_x0000_t75" style="width:86.25pt;height:43.5pt" o:ole="">
            <v:imagedata r:id="rId309" o:title=""/>
          </v:shape>
          <o:OLEObject Type="Embed" ProgID="Equation.3" ShapeID="_x0000_i1175" DrawAspect="Content" ObjectID="_1509868033" r:id="rId310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Так, решающее правило может быть сформулировано вербально следующим образом: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lastRenderedPageBreak/>
        <w:t>Искомой является та альтернатива, которая лучше всего удовлетворяет критериям (подцелям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) </w:t>
      </w:r>
      <w:r w:rsidRPr="0067293E">
        <w:rPr>
          <w:rFonts w:ascii="Times New Roman" w:eastAsia="Times New Roman" w:hAnsi="Times New Roman" w:cs="Times New Roman"/>
          <w:position w:val="-12"/>
          <w:sz w:val="24"/>
          <w:szCs w:val="20"/>
        </w:rPr>
        <w:object w:dxaOrig="1890" w:dyaOrig="405">
          <v:shape id="_x0000_i1176" type="#_x0000_t75" style="width:93.75pt;height:21.75pt" o:ole="">
            <v:imagedata r:id="rId311" o:title=""/>
          </v:shape>
          <o:OLEObject Type="Embed" ProgID="Equation.3" ShapeID="_x0000_i1176" DrawAspect="Content" ObjectID="_1509868034" r:id="rId312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Такое решающее правило может быть формализовано с использованием операции пересечения (так как базовое множество для всех критериев оценок) для получения обобщенного критерия (цели) – </w:t>
      </w:r>
      <w:r w:rsidRPr="0067293E">
        <w:rPr>
          <w:rFonts w:ascii="Times New Roman" w:eastAsia="Times New Roman" w:hAnsi="Times New Roman" w:cs="Times New Roman"/>
          <w:position w:val="-28"/>
          <w:sz w:val="24"/>
          <w:szCs w:val="20"/>
        </w:rPr>
        <w:object w:dxaOrig="1035" w:dyaOrig="675">
          <v:shape id="_x0000_i1177" type="#_x0000_t75" style="width:50.25pt;height:36pt" o:ole="">
            <v:imagedata r:id="rId313" o:title=""/>
          </v:shape>
          <o:OLEObject Type="Embed" ProgID="Equation.3" ShapeID="_x0000_i1177" DrawAspect="Content" ObjectID="_1509868035" r:id="rId314"/>
        </w:objec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или </w:t>
      </w:r>
      <w:r w:rsidRPr="0067293E">
        <w:rPr>
          <w:rFonts w:ascii="Times New Roman" w:eastAsia="Times New Roman" w:hAnsi="Times New Roman" w:cs="Times New Roman"/>
          <w:position w:val="-24"/>
          <w:sz w:val="24"/>
          <w:szCs w:val="20"/>
        </w:rPr>
        <w:object w:dxaOrig="5190" w:dyaOrig="495">
          <v:shape id="_x0000_i1178" type="#_x0000_t75" style="width:237.75pt;height:21.75pt" o:ole="">
            <v:imagedata r:id="rId315" o:title=""/>
          </v:shape>
          <o:OLEObject Type="Embed" ProgID="Equation.3" ShapeID="_x0000_i1178" DrawAspect="Content" ObjectID="_1509868036" r:id="rId316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если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базис </w:t>
      </w:r>
      <w:proofErr w:type="spellStart"/>
      <w:r w:rsidRPr="0067293E">
        <w:rPr>
          <w:rFonts w:ascii="Times New Roman" w:hAnsi="Times New Roman" w:cs="Times New Roman"/>
          <w:sz w:val="24"/>
          <w:szCs w:val="20"/>
        </w:rPr>
        <w:t>максиминный</w:t>
      </w:r>
      <w:proofErr w:type="spellEnd"/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В качестве лучшей выбирается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альтернатива </w:t>
      </w:r>
      <w:r w:rsidRPr="0067293E">
        <w:rPr>
          <w:rFonts w:ascii="Times New Roman" w:eastAsia="Times New Roman" w:hAnsi="Times New Roman" w:cs="Times New Roman"/>
          <w:position w:val="-6"/>
          <w:sz w:val="24"/>
          <w:szCs w:val="20"/>
        </w:rPr>
        <w:object w:dxaOrig="300" w:dyaOrig="315">
          <v:shape id="_x0000_i1179" type="#_x0000_t75" style="width:14.25pt;height:14.25pt" o:ole="">
            <v:imagedata r:id="rId317" o:title=""/>
          </v:shape>
          <o:OLEObject Type="Embed" ProgID="Equation.3" ShapeID="_x0000_i1179" DrawAspect="Content" ObjectID="_1509868037" r:id="rId318"/>
        </w:object>
      </w:r>
      <w:r w:rsidRPr="0067293E">
        <w:rPr>
          <w:rFonts w:ascii="Times New Roman" w:hAnsi="Times New Roman" w:cs="Times New Roman"/>
          <w:sz w:val="24"/>
          <w:szCs w:val="20"/>
        </w:rPr>
        <w:t>,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имеющая наибольшую степень принадлежности в нечетком множестве </w:t>
      </w:r>
      <w:r w:rsidRPr="0067293E">
        <w:rPr>
          <w:rFonts w:ascii="Times New Roman" w:eastAsia="Times New Roman" w:hAnsi="Times New Roman" w:cs="Times New Roman"/>
          <w:position w:val="-12"/>
          <w:sz w:val="24"/>
          <w:szCs w:val="20"/>
          <w:lang w:val="en-US"/>
        </w:rPr>
        <w:object w:dxaOrig="300" w:dyaOrig="405">
          <v:shape id="_x0000_i1180" type="#_x0000_t75" style="width:14.25pt;height:21.75pt" o:ole="">
            <v:imagedata r:id="rId319" o:title=""/>
          </v:shape>
          <o:OLEObject Type="Embed" ProgID="Equation.3" ShapeID="_x0000_i1180" DrawAspect="Content" ObjectID="_1509868038" r:id="rId320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, таким образом,  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position w:val="-14"/>
          <w:sz w:val="24"/>
          <w:szCs w:val="20"/>
          <w:lang w:val="en-US"/>
        </w:rPr>
        <w:object w:dxaOrig="4395" w:dyaOrig="420">
          <v:shape id="_x0000_i1181" type="#_x0000_t75" style="width:223.5pt;height:21.75pt" o:ole="">
            <v:imagedata r:id="rId321" o:title=""/>
          </v:shape>
          <o:OLEObject Type="Embed" ProgID="Equation.3" ShapeID="_x0000_i1181" DrawAspect="Content" ObjectID="_1509868039" r:id="rId322"/>
        </w:object>
      </w:r>
    </w:p>
    <w:p w:rsidR="00935504" w:rsidRPr="0067293E" w:rsidRDefault="00B20F3C" w:rsidP="00935504">
      <w:pPr>
        <w:spacing w:line="240" w:lineRule="auto"/>
        <w:jc w:val="center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position w:val="-14"/>
          <w:sz w:val="24"/>
          <w:szCs w:val="20"/>
        </w:rPr>
        <w:object w:dxaOrig="3040" w:dyaOrig="400">
          <v:shape id="_x0000_i1182" type="#_x0000_t75" style="width:156pt;height:21.75pt" o:ole="">
            <v:imagedata r:id="rId323" o:title=""/>
          </v:shape>
          <o:OLEObject Type="Embed" ProgID="Equation.3" ShapeID="_x0000_i1182" DrawAspect="Content" ObjectID="_1509868040" r:id="rId324"/>
        </w:object>
      </w:r>
      <w:r w:rsidR="00935504"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Обратить внимание!</w:t>
      </w:r>
      <w:r w:rsidRPr="0067293E">
        <w:rPr>
          <w:rFonts w:ascii="Times New Roman" w:hAnsi="Times New Roman" w:cs="Times New Roman"/>
          <w:sz w:val="24"/>
          <w:szCs w:val="20"/>
        </w:rPr>
        <w:t xml:space="preserve"> Нас интересует не столько значения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параметра </w:t>
      </w:r>
      <w:r w:rsidRPr="0067293E">
        <w:rPr>
          <w:rFonts w:ascii="Times New Roman" w:eastAsia="Times New Roman" w:hAnsi="Times New Roman" w:cs="Times New Roman"/>
          <w:position w:val="-12"/>
          <w:sz w:val="24"/>
          <w:szCs w:val="20"/>
          <w:lang w:val="en-US"/>
        </w:rPr>
        <w:object w:dxaOrig="300" w:dyaOrig="375">
          <v:shape id="_x0000_i1183" type="#_x0000_t75" style="width:14.25pt;height:21.75pt" o:ole="">
            <v:imagedata r:id="rId296" o:title=""/>
          </v:shape>
          <o:OLEObject Type="Embed" ProgID="Equation.3" ShapeID="_x0000_i1183" DrawAspect="Content" ObjectID="_1509868041" r:id="rId325"/>
        </w:object>
      </w:r>
      <w:r w:rsidRPr="0067293E">
        <w:rPr>
          <w:rFonts w:ascii="Times New Roman" w:hAnsi="Times New Roman" w:cs="Times New Roman"/>
          <w:sz w:val="24"/>
          <w:szCs w:val="20"/>
        </w:rPr>
        <w:t>,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сколько их соответствие нашему пониманию наилучшей альтернативы, то есть большое значение означает субъективность отношения к этим значениям.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В случае если критерии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0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sz w:val="24"/>
                    <w:szCs w:val="20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4"/>
                    <w:szCs w:val="20"/>
                  </w:rPr>
                  <m:t xml:space="preserve">K </m:t>
                </m:r>
              </m:e>
            </m:acc>
          </m:e>
          <m:sub>
            <m:r>
              <w:rPr>
                <w:rFonts w:ascii="Cambria Math" w:hAnsi="Cambria Math" w:cs="Times New Roman"/>
                <w:sz w:val="24"/>
                <w:szCs w:val="20"/>
              </w:rPr>
              <m:t>i</m:t>
            </m:r>
          </m:sub>
        </m:sSub>
        <m:r>
          <w:rPr>
            <w:rFonts w:ascii="Cambria Math" w:hAnsi="Cambria Math" w:cs="Times New Roman"/>
            <w:sz w:val="24"/>
            <w:szCs w:val="20"/>
          </w:rPr>
          <m:t xml:space="preserve"> </m:t>
        </m:r>
      </m:oMath>
      <w:r w:rsidRPr="0067293E">
        <w:rPr>
          <w:rFonts w:ascii="Times New Roman" w:hAnsi="Times New Roman" w:cs="Times New Roman"/>
          <w:sz w:val="24"/>
          <w:szCs w:val="20"/>
        </w:rPr>
        <w:t xml:space="preserve">имеют различную важность, каждому из них присваивается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число </w:t>
      </w:r>
      <w:r w:rsidRPr="0067293E">
        <w:rPr>
          <w:rFonts w:ascii="Times New Roman" w:eastAsia="Times New Roman" w:hAnsi="Times New Roman" w:cs="Times New Roman"/>
          <w:position w:val="-12"/>
          <w:sz w:val="24"/>
          <w:szCs w:val="20"/>
          <w:lang w:val="en-US"/>
        </w:rPr>
        <w:object w:dxaOrig="660" w:dyaOrig="375">
          <v:shape id="_x0000_i1184" type="#_x0000_t75" style="width:36pt;height:21.75pt" o:ole="">
            <v:imagedata r:id="rId326" o:title=""/>
          </v:shape>
          <o:OLEObject Type="Embed" ProgID="Equation.3" ShapeID="_x0000_i1184" DrawAspect="Content" ObjectID="_1509868042" r:id="rId327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Чем важнее критерий, тем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 xml:space="preserve">больше </w:t>
      </w:r>
      <w:r w:rsidRPr="0067293E">
        <w:rPr>
          <w:rFonts w:ascii="Times New Roman" w:eastAsia="Times New Roman" w:hAnsi="Times New Roman" w:cs="Times New Roman"/>
          <w:position w:val="-12"/>
          <w:sz w:val="24"/>
          <w:szCs w:val="20"/>
        </w:rPr>
        <w:object w:dxaOrig="255" w:dyaOrig="375">
          <v:shape id="_x0000_i1185" type="#_x0000_t75" style="width:14.25pt;height:21.75pt" o:ole="">
            <v:imagedata r:id="rId328" o:title=""/>
          </v:shape>
          <o:OLEObject Type="Embed" ProgID="Equation.3" ShapeID="_x0000_i1185" DrawAspect="Content" ObjectID="_1509868043" r:id="rId329"/>
        </w:object>
      </w:r>
      <w:r w:rsidRPr="0067293E">
        <w:rPr>
          <w:rFonts w:ascii="Times New Roman" w:hAnsi="Times New Roman" w:cs="Times New Roman"/>
          <w:sz w:val="24"/>
          <w:szCs w:val="20"/>
        </w:rPr>
        <w:t>,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причем </w:t>
      </w:r>
      <w:r w:rsidRPr="0067293E">
        <w:rPr>
          <w:rFonts w:ascii="Times New Roman" w:eastAsia="Times New Roman" w:hAnsi="Times New Roman" w:cs="Times New Roman"/>
          <w:position w:val="-28"/>
          <w:sz w:val="24"/>
          <w:szCs w:val="20"/>
          <w:lang w:val="en-US"/>
        </w:rPr>
        <w:object w:dxaOrig="900" w:dyaOrig="675">
          <v:shape id="_x0000_i1186" type="#_x0000_t75" style="width:43.5pt;height:36pt" o:ole="">
            <v:imagedata r:id="rId330" o:title=""/>
          </v:shape>
          <o:OLEObject Type="Embed" ProgID="Equation.3" ShapeID="_x0000_i1186" DrawAspect="Content" ObjectID="_1509868044" r:id="rId331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и обобщенный критерий примет вид: </w:t>
      </w:r>
      <w:r w:rsidRPr="0067293E">
        <w:rPr>
          <w:rFonts w:ascii="Times New Roman" w:eastAsia="Times New Roman" w:hAnsi="Times New Roman" w:cs="Times New Roman"/>
          <w:position w:val="-28"/>
          <w:sz w:val="24"/>
          <w:szCs w:val="20"/>
        </w:rPr>
        <w:object w:dxaOrig="3555" w:dyaOrig="675">
          <v:shape id="_x0000_i1187" type="#_x0000_t75" style="width:180pt;height:28.5pt" o:ole="">
            <v:imagedata r:id="rId332" o:title=""/>
          </v:shape>
          <o:OLEObject Type="Embed" ProgID="Equation.3" ShapeID="_x0000_i1187" DrawAspect="Content" ObjectID="_1509868045" r:id="rId333"/>
        </w:object>
      </w:r>
      <w:r w:rsidRPr="0067293E">
        <w:rPr>
          <w:rFonts w:ascii="Times New Roman" w:hAnsi="Times New Roman" w:cs="Times New Roman"/>
          <w:sz w:val="24"/>
          <w:szCs w:val="20"/>
        </w:rPr>
        <w:t>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Коэффициент относительной важности определяется на основе процедуры парного сравнения критериев. </w:t>
      </w:r>
    </w:p>
    <w:p w:rsidR="00935504" w:rsidRPr="00E33715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  <w:lang w:val="en-US"/>
        </w:rPr>
      </w:pPr>
      <w:r w:rsidRPr="0067293E">
        <w:rPr>
          <w:rFonts w:ascii="Times New Roman" w:eastAsia="Times New Roman" w:hAnsi="Times New Roman" w:cs="Times New Roman"/>
          <w:position w:val="-12"/>
          <w:sz w:val="24"/>
          <w:szCs w:val="20"/>
        </w:rPr>
        <w:object w:dxaOrig="825" w:dyaOrig="375">
          <v:shape id="_x0000_i1188" type="#_x0000_t75" style="width:43.5pt;height:21.75pt" o:ole="">
            <v:imagedata r:id="rId334" o:title=""/>
          </v:shape>
          <o:OLEObject Type="Embed" ProgID="Equation.3" ShapeID="_x0000_i1188" DrawAspect="Content" ObjectID="_1509868046" r:id="rId335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, </w:t>
      </w:r>
      <w:r w:rsidRPr="0067293E">
        <w:rPr>
          <w:rFonts w:ascii="Times New Roman" w:eastAsia="Times New Roman" w:hAnsi="Times New Roman" w:cs="Times New Roman"/>
          <w:position w:val="-28"/>
          <w:sz w:val="24"/>
          <w:szCs w:val="20"/>
        </w:rPr>
        <w:object w:dxaOrig="960" w:dyaOrig="675">
          <v:shape id="_x0000_i1189" type="#_x0000_t75" style="width:50.25pt;height:36pt" o:ole="">
            <v:imagedata r:id="rId336" o:title=""/>
          </v:shape>
          <o:OLEObject Type="Embed" ProgID="Equation.3" ShapeID="_x0000_i1189" DrawAspect="Content" ObjectID="_1509868047" r:id="rId337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, </w:t>
      </w:r>
      <w:r w:rsidRPr="0067293E">
        <w:rPr>
          <w:rFonts w:ascii="Times New Roman" w:eastAsia="Times New Roman" w:hAnsi="Times New Roman" w:cs="Times New Roman"/>
          <w:position w:val="-12"/>
          <w:sz w:val="24"/>
          <w:szCs w:val="20"/>
        </w:rPr>
        <w:object w:dxaOrig="1065" w:dyaOrig="375">
          <v:shape id="_x0000_i1190" type="#_x0000_t75" style="width:50.25pt;height:21.75pt" o:ole="">
            <v:imagedata r:id="rId338" o:title=""/>
          </v:shape>
          <o:OLEObject Type="Embed" ProgID="Equation.3" ShapeID="_x0000_i1190" DrawAspect="Content" ObjectID="_1509868048" r:id="rId339"/>
        </w:objec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Такая нормировка необходимая для того, чтобы изменять форму функции принадлежности (степень нечеткости): либо в сторону концентрации, либо в сторону растяжения. Доминировать будет тот критерий, который наиболее концентрирован, то есть который наиболее важен. (только если операция пересечения)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Обобщенная цель может быть представлена в виде бинарного дерева.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lastRenderedPageBreak/>
        <w:drawing>
          <wp:inline distT="0" distB="0" distL="0" distR="0" wp14:anchorId="3667967B" wp14:editId="3F04C912">
            <wp:extent cx="3187700" cy="1894754"/>
            <wp:effectExtent l="0" t="0" r="0" b="0"/>
            <wp:docPr id="2220" name="Рисунок 2220" descr="D:\Институт\3 курс\2 семестр\Практика\Лаб7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D:\Институт\3 курс\2 семестр\Практика\Лаб7\1.jp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900" cy="190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i/>
          <w:sz w:val="24"/>
          <w:szCs w:val="20"/>
        </w:rPr>
        <w:t>Рисунок 5.11.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position w:val="-12"/>
          <w:sz w:val="24"/>
          <w:szCs w:val="20"/>
          <w:lang w:val="en-US"/>
        </w:rPr>
        <w:object w:dxaOrig="300" w:dyaOrig="405">
          <v:shape id="_x0000_i1191" type="#_x0000_t75" style="width:14.25pt;height:21.75pt" o:ole="">
            <v:imagedata r:id="rId341" o:title=""/>
          </v:shape>
          <o:OLEObject Type="Embed" ProgID="Equation.3" ShapeID="_x0000_i1191" DrawAspect="Content" ObjectID="_1509868049" r:id="rId342"/>
        </w:object>
      </w:r>
      <w:r w:rsidRPr="0067293E">
        <w:rPr>
          <w:rFonts w:ascii="Times New Roman" w:hAnsi="Times New Roman" w:cs="Times New Roman"/>
          <w:sz w:val="24"/>
          <w:szCs w:val="20"/>
        </w:rPr>
        <w:t xml:space="preserve"> – элементарная цель, определение которой осуществляется через диалоги с ЛПР.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Решающее правило в общем случае задается вербально в соответствии с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>правилами :</w:t>
      </w:r>
      <w:proofErr w:type="gramEnd"/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&lt;обобщенная цель&gt; = (&lt;цель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>&gt;)/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(&lt;цель&gt; 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op</w:t>
      </w:r>
      <w:r w:rsidRPr="0067293E">
        <w:rPr>
          <w:rFonts w:ascii="Times New Roman" w:hAnsi="Times New Roman" w:cs="Times New Roman"/>
          <w:sz w:val="24"/>
          <w:szCs w:val="20"/>
        </w:rPr>
        <w:t xml:space="preserve"> &lt;цель&gt;)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&lt;цель&gt; = (&lt;элементарная цель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>&gt;)/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(&lt;цель&gt; 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op</w:t>
      </w:r>
      <w:r w:rsidRPr="0067293E">
        <w:rPr>
          <w:rFonts w:ascii="Times New Roman" w:hAnsi="Times New Roman" w:cs="Times New Roman"/>
          <w:sz w:val="24"/>
          <w:szCs w:val="20"/>
        </w:rPr>
        <w:t xml:space="preserve"> &lt;цель&gt;)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Таким образом, обобщенная цель представима с помощью бинарного дерева, листьями которого служат элементарные цели, а каждое ветвление некоторой операции свертки.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position w:val="-12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Пример: </w:t>
      </w:r>
      <m:oMath>
        <m:d>
          <m:dPr>
            <m:ctrlPr>
              <w:rPr>
                <w:rFonts w:ascii="Cambria Math" w:eastAsia="Times New Roman" w:hAnsi="Cambria Math" w:cs="Times New Roman"/>
                <w:i/>
                <w:sz w:val="24"/>
                <w:szCs w:val="20"/>
                <w:lang w:val="en-US"/>
              </w:rPr>
            </m:ctrlPr>
          </m:dPr>
          <m:e>
            <m:acc>
              <m:accPr>
                <m:chr m:val="̃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0"/>
                    <w:lang w:val="en-US"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0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4"/>
                    <w:szCs w:val="20"/>
                  </w:rPr>
                  <m:t xml:space="preserve"> </m:t>
                </m:r>
              </m:e>
            </m:acc>
            <m:r>
              <w:rPr>
                <w:rFonts w:ascii="Cambria Math" w:eastAsia="Times New Roman" w:hAnsi="Cambria Math" w:cs="Times New Roman"/>
                <w:sz w:val="24"/>
                <w:szCs w:val="20"/>
              </w:rPr>
              <m:t xml:space="preserve">И </m:t>
            </m:r>
            <m:acc>
              <m:accPr>
                <m:chr m:val="̃"/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0"/>
                    <w:lang w:val="en-US"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0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0"/>
                      </w:rPr>
                      <m:t>2</m:t>
                    </m:r>
                  </m:sub>
                </m:sSub>
              </m:e>
            </m:acc>
          </m:e>
        </m:d>
        <m:r>
          <w:rPr>
            <w:rFonts w:ascii="Cambria Math" w:eastAsia="Times New Roman" w:hAnsi="Cambria Math" w:cs="Times New Roman"/>
            <w:sz w:val="24"/>
            <w:szCs w:val="20"/>
          </w:rPr>
          <m:t xml:space="preserve"> ИЛИ (</m:t>
        </m:r>
        <m:acc>
          <m:accPr>
            <m:chr m:val="̃"/>
            <m:ctrlPr>
              <w:rPr>
                <w:rFonts w:ascii="Cambria Math" w:eastAsia="Times New Roman" w:hAnsi="Cambria Math" w:cs="Times New Roman"/>
                <w:i/>
                <w:sz w:val="24"/>
                <w:szCs w:val="20"/>
              </w:rPr>
            </m:ctrlPr>
          </m:acc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0"/>
                    <w:lang w:val="en-US"/>
                  </w:rPr>
                  <m:t>K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0"/>
                  </w:rPr>
                  <m:t>3</m:t>
                </m:r>
              </m:sub>
            </m:sSub>
          </m:e>
        </m:acc>
        <m:r>
          <w:rPr>
            <w:rFonts w:ascii="Cambria Math" w:eastAsia="Times New Roman" w:hAnsi="Cambria Math" w:cs="Times New Roman"/>
            <w:sz w:val="24"/>
            <w:szCs w:val="20"/>
          </w:rPr>
          <m:t xml:space="preserve"> И ¬ </m:t>
        </m:r>
        <m:acc>
          <m:accPr>
            <m:chr m:val="̃"/>
            <m:ctrlPr>
              <w:rPr>
                <w:rFonts w:ascii="Cambria Math" w:eastAsia="Times New Roman" w:hAnsi="Cambria Math" w:cs="Times New Roman"/>
                <w:i/>
                <w:sz w:val="24"/>
                <w:szCs w:val="20"/>
              </w:rPr>
            </m:ctrlPr>
          </m:acc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0"/>
                    <w:lang w:val="en-US"/>
                  </w:rPr>
                  <m:t>K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0"/>
                  </w:rPr>
                  <m:t>4</m:t>
                </m:r>
              </m:sub>
            </m:sSub>
          </m:e>
        </m:acc>
        <m:r>
          <w:rPr>
            <w:rFonts w:ascii="Cambria Math" w:eastAsia="Times New Roman" w:hAnsi="Cambria Math" w:cs="Times New Roman"/>
            <w:sz w:val="24"/>
            <w:szCs w:val="20"/>
          </w:rPr>
          <m:t>)</m:t>
        </m:r>
      </m:oMath>
      <w:r w:rsidRPr="0067293E">
        <w:rPr>
          <w:rFonts w:ascii="Times New Roman" w:eastAsiaTheme="minorEastAsia" w:hAnsi="Times New Roman" w:cs="Times New Roman"/>
          <w:sz w:val="24"/>
          <w:szCs w:val="20"/>
        </w:rPr>
        <w:t xml:space="preserve"> 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i/>
          <w:noProof/>
          <w:sz w:val="24"/>
          <w:szCs w:val="20"/>
          <w:lang w:eastAsia="ru-RU"/>
        </w:rPr>
        <w:drawing>
          <wp:inline distT="0" distB="0" distL="0" distR="0" wp14:anchorId="35A28FF5" wp14:editId="38796A5E">
            <wp:extent cx="2793595" cy="1301750"/>
            <wp:effectExtent l="0" t="0" r="6985" b="0"/>
            <wp:docPr id="229" name="Рисунок 229" descr="D:\Институт\3 курс\2 семестр\Практика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D:\Институт\3 курс\2 семестр\Практика\2.JP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723" cy="132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eastAsia="Times New Roman" w:hAnsi="Times New Roman" w:cs="Times New Roman"/>
          <w:i/>
          <w:sz w:val="24"/>
          <w:szCs w:val="20"/>
        </w:rPr>
      </w:pPr>
      <w:r w:rsidRPr="0067293E">
        <w:rPr>
          <w:rFonts w:ascii="Times New Roman" w:eastAsia="Times New Roman" w:hAnsi="Times New Roman" w:cs="Times New Roman"/>
          <w:i/>
          <w:sz w:val="24"/>
          <w:szCs w:val="20"/>
        </w:rPr>
        <w:t>Рисунок 5.12.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Пример вербального решающего правила: «выбрать автомобиль с очень малым расходом топлива (основное), новый (важно), с умеренной ценой (желательно) и с высокой максимальной скоростью (неплохо бы)». Слова в скобках неявно упорядочивают элементарные цели.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Рассмотренный выше алгоритм МК выбора альтернатив с использованием нечетких множеств используется для формирования нечетких запросов к реляционным базам данных.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Большая часть данных, обрабатываемых в информационных системах, носит четкий, числовой характер. Однако в запросах к базам данных, которые пытается сформулировать человек, могут присутствовать нечеткости и неопределённости.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Пример 1: «Получить список молодых сотрудников с невысокой заработной платой».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Пример 2: «Найти предложение о сдаче не очень дорогого жилья, близкого к центру города».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lastRenderedPageBreak/>
        <w:t xml:space="preserve">Здесь высказывания «молодой», «невысокая», «не очень дорогой», «близко» имеют нечеткий характер, так как в реальной жизни мы оперируем и рассуждаем неопределёнными неточными категориями. Такие запросы невозможно выполнить средствами языка SQL и на помощь приходит концепция нечетких запросов. 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0"/>
        </w:rPr>
      </w:pP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Пример ограниченности четких запросов.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Запрос: «Получить сведения о менеджерах по продажам не старше 25 лет, у которых сумма годовых сделок превысила 200 тыс. по такому региону».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Менеджер по продажам 26 лет с годовой суммой продаж 199 тыс. или 19 лет с суммой в 198 тыс. не попадут в результат запроса, хотя их характеристики почти удовлетворяют требованиям запроса (т. е. точные значения отсеивают множество потенциальных объектов). 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Выбор туристических услуг, подбор объектов недвижимости, в маркетинге. Служба маркетинга установила, что наиболее интересен новый вид услуги будет мужчинам средних лет, отцам семейства с годовым доходом выше среднего.</w:t>
      </w:r>
    </w:p>
    <w:p w:rsidR="00935504" w:rsidRPr="0067293E" w:rsidRDefault="009A74C3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w:r w:rsidR="00935504" w:rsidRPr="0067293E">
        <w:rPr>
          <w:rFonts w:ascii="Times New Roman" w:hAnsi="Times New Roman" w:cs="Times New Roman"/>
          <w:sz w:val="24"/>
          <w:szCs w:val="20"/>
        </w:rPr>
        <w:t>Таким образом алгоритм обработки нечетких запросов следующий:</w:t>
      </w:r>
    </w:p>
    <w:p w:rsidR="00935504" w:rsidRPr="0067293E" w:rsidRDefault="00233A4A" w:rsidP="00935504">
      <w:pPr>
        <w:pStyle w:val="a5"/>
        <w:numPr>
          <w:ilvl w:val="0"/>
          <w:numId w:val="14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t>В</w:t>
      </w:r>
      <w:r w:rsidR="00935504" w:rsidRPr="0067293E">
        <w:rPr>
          <w:rFonts w:ascii="Times New Roman" w:hAnsi="Times New Roman" w:cs="Times New Roman"/>
          <w:sz w:val="24"/>
          <w:szCs w:val="20"/>
        </w:rPr>
        <w:t xml:space="preserve"> нечетком запросе выявляют нечеткие понятия и </w:t>
      </w:r>
      <w:r>
        <w:rPr>
          <w:rFonts w:ascii="Times New Roman" w:hAnsi="Times New Roman" w:cs="Times New Roman"/>
          <w:sz w:val="24"/>
          <w:szCs w:val="20"/>
        </w:rPr>
        <w:t>ставят</w:t>
      </w:r>
      <w:r w:rsidR="00935504" w:rsidRPr="0067293E">
        <w:rPr>
          <w:rFonts w:ascii="Times New Roman" w:hAnsi="Times New Roman" w:cs="Times New Roman"/>
          <w:sz w:val="24"/>
          <w:szCs w:val="20"/>
        </w:rPr>
        <w:t xml:space="preserve"> в соответствие им нечеткое множество.</w:t>
      </w:r>
    </w:p>
    <w:p w:rsidR="00935504" w:rsidRPr="0067293E" w:rsidRDefault="00935504" w:rsidP="00935504">
      <w:pPr>
        <w:pStyle w:val="a5"/>
        <w:numPr>
          <w:ilvl w:val="0"/>
          <w:numId w:val="14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Из таблицы БД для текущего объекта, соответствующим нечетким понятиям атрибутам, определяют четкие значения.</w:t>
      </w:r>
    </w:p>
    <w:p w:rsidR="00935504" w:rsidRPr="0067293E" w:rsidRDefault="00935504" w:rsidP="00935504">
      <w:pPr>
        <w:pStyle w:val="a5"/>
        <w:numPr>
          <w:ilvl w:val="0"/>
          <w:numId w:val="14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Для найденных четких значений определяют степень принадлежности их к нечетким понятиям нечеткого запроса.</w:t>
      </w:r>
    </w:p>
    <w:p w:rsidR="00935504" w:rsidRPr="0067293E" w:rsidRDefault="00935504" w:rsidP="00935504">
      <w:pPr>
        <w:pStyle w:val="a5"/>
        <w:numPr>
          <w:ilvl w:val="0"/>
          <w:numId w:val="14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Определяем степень принадлежности объекта таблицы к нечеткому запросу используя операции алгебры нечетких множеств.</w:t>
      </w:r>
    </w:p>
    <w:p w:rsidR="00935504" w:rsidRPr="0067293E" w:rsidRDefault="00935504" w:rsidP="00935504">
      <w:pPr>
        <w:pStyle w:val="a5"/>
        <w:numPr>
          <w:ilvl w:val="0"/>
          <w:numId w:val="14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Упорядочиваем объекты по убыванию степени принадлежности. 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  <w:lang w:val="en-US"/>
        </w:rPr>
        <w:t>FSQL</w:t>
      </w:r>
      <w:r w:rsidRPr="0067293E">
        <w:rPr>
          <w:rFonts w:ascii="Times New Roman" w:hAnsi="Times New Roman" w:cs="Times New Roman"/>
          <w:sz w:val="24"/>
          <w:szCs w:val="20"/>
        </w:rPr>
        <w:t xml:space="preserve"> является расширением 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SQL</w:t>
      </w:r>
      <w:r w:rsidRPr="0067293E">
        <w:rPr>
          <w:rFonts w:ascii="Times New Roman" w:hAnsi="Times New Roman" w:cs="Times New Roman"/>
          <w:sz w:val="24"/>
          <w:szCs w:val="20"/>
        </w:rPr>
        <w:t xml:space="preserve"> и имеет нечеткие компараторы:</w:t>
      </w:r>
    </w:p>
    <w:p w:rsidR="00935504" w:rsidRPr="0067293E" w:rsidRDefault="00935504" w:rsidP="00935504">
      <w:pPr>
        <w:pStyle w:val="a5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нечеткое равно;</w:t>
      </w:r>
    </w:p>
    <w:p w:rsidR="00935504" w:rsidRPr="0067293E" w:rsidRDefault="00935504" w:rsidP="00935504">
      <w:pPr>
        <w:pStyle w:val="a5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нечеткое больше;</w:t>
      </w:r>
    </w:p>
    <w:p w:rsidR="00935504" w:rsidRPr="0067293E" w:rsidRDefault="00935504" w:rsidP="00935504">
      <w:pPr>
        <w:pStyle w:val="a5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нечеткое больше,</w:t>
      </w:r>
    </w:p>
    <w:p w:rsidR="00935504" w:rsidRPr="0067293E" w:rsidRDefault="00935504" w:rsidP="00935504">
      <w:pPr>
        <w:pStyle w:val="a5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а также нечеткие кванторы:</w:t>
      </w:r>
    </w:p>
    <w:p w:rsidR="00935504" w:rsidRPr="0067293E" w:rsidRDefault="00935504" w:rsidP="00935504">
      <w:pPr>
        <w:pStyle w:val="a5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почти все;</w:t>
      </w:r>
    </w:p>
    <w:p w:rsidR="00935504" w:rsidRPr="0067293E" w:rsidRDefault="00935504" w:rsidP="00935504">
      <w:pPr>
        <w:pStyle w:val="a5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примерно;</w:t>
      </w:r>
    </w:p>
    <w:p w:rsidR="00935504" w:rsidRPr="0067293E" w:rsidRDefault="00935504" w:rsidP="00935504">
      <w:pPr>
        <w:pStyle w:val="a5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меньшинство.</w:t>
      </w:r>
    </w:p>
    <w:p w:rsidR="0071388E" w:rsidRPr="0067293E" w:rsidRDefault="0071388E" w:rsidP="0071388E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</w:p>
    <w:p w:rsidR="0071388E" w:rsidRPr="0067293E" w:rsidRDefault="0071388E" w:rsidP="0071388E">
      <w:pPr>
        <w:spacing w:line="240" w:lineRule="auto"/>
        <w:jc w:val="both"/>
        <w:rPr>
          <w:rFonts w:ascii="Times New Roman" w:hAnsi="Times New Roman" w:cs="Times New Roman"/>
          <w:sz w:val="24"/>
          <w:szCs w:val="20"/>
          <w:lang w:val="en-US"/>
        </w:rPr>
      </w:pPr>
      <w:proofErr w:type="spellStart"/>
      <w:r w:rsidRPr="0067293E">
        <w:rPr>
          <w:rFonts w:ascii="Times New Roman" w:hAnsi="Times New Roman" w:cs="Times New Roman"/>
          <w:sz w:val="24"/>
          <w:szCs w:val="20"/>
        </w:rPr>
        <w:t>Чот</w:t>
      </w:r>
      <w:proofErr w:type="spellEnd"/>
      <w:r w:rsidRPr="0067293E">
        <w:rPr>
          <w:rFonts w:ascii="Times New Roman" w:hAnsi="Times New Roman" w:cs="Times New Roman"/>
          <w:sz w:val="24"/>
          <w:szCs w:val="20"/>
        </w:rPr>
        <w:t xml:space="preserve"> тут нет высоты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:</w:t>
      </w:r>
    </w:p>
    <w:p w:rsidR="0071388E" w:rsidRPr="0067293E" w:rsidRDefault="0071388E" w:rsidP="0071388E">
      <w:pPr>
        <w:spacing w:line="240" w:lineRule="auto"/>
        <w:jc w:val="both"/>
        <w:rPr>
          <w:rFonts w:ascii="Times New Roman" w:hAnsi="Times New Roman" w:cs="Times New Roman"/>
          <w:sz w:val="24"/>
          <w:szCs w:val="20"/>
          <w:lang w:val="en-US"/>
        </w:rPr>
      </w:pPr>
      <m:oMathPara>
        <m:oMath>
          <m:r>
            <w:rPr>
              <w:rFonts w:ascii="Cambria Math" w:hAnsi="Cambria Math" w:cs="Times New Roman"/>
              <w:sz w:val="24"/>
              <w:szCs w:val="20"/>
              <w:lang w:val="en-US"/>
            </w:rPr>
            <m:t>hgt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0"/>
                  <w:lang w:val="en-US"/>
                </w:rPr>
              </m:ctrlPr>
            </m:dPr>
            <m:e>
              <m:acc>
                <m:accPr>
                  <m:chr m:val="̃"/>
                  <m:ctrlPr>
                    <w:rPr>
                      <w:rFonts w:ascii="Cambria Math" w:hAnsi="Cambria Math" w:cs="Times New Roman"/>
                      <w:i/>
                      <w:sz w:val="24"/>
                      <w:szCs w:val="20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24"/>
                      <w:szCs w:val="20"/>
                      <w:lang w:val="en-US"/>
                    </w:rPr>
                    <m:t>A</m:t>
                  </m:r>
                </m:e>
              </m:acc>
            </m:e>
          </m:d>
          <m:r>
            <w:rPr>
              <w:rFonts w:ascii="Cambria Math" w:hAnsi="Cambria Math" w:cs="Times New Roman"/>
              <w:sz w:val="24"/>
              <w:szCs w:val="20"/>
              <w:lang w:val="en-US"/>
            </w:rPr>
            <m:t>=</m:t>
          </m:r>
          <m:func>
            <m:funcPr>
              <m:ctrlPr>
                <w:rPr>
                  <w:rFonts w:ascii="Cambria Math" w:hAnsi="Cambria Math" w:cs="Times New Roman"/>
                  <w:i/>
                  <w:sz w:val="24"/>
                  <w:szCs w:val="20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Times New Roman"/>
                      <w:sz w:val="24"/>
                      <w:szCs w:val="20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0"/>
                      <w:lang w:val="en-US"/>
                    </w:rPr>
                    <m:t>sup</m:t>
                  </m:r>
                </m:e>
                <m:li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0"/>
                      <w:lang w:val="en-US"/>
                    </w:rPr>
                    <m:t>X</m:t>
                  </m:r>
                </m:lim>
              </m:limLow>
            </m:fName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0"/>
                      <w:lang w:val="en-US"/>
                    </w:rPr>
                    <m:t>μ</m:t>
                  </m:r>
                </m:e>
                <m:sub>
                  <m:acc>
                    <m:accPr>
                      <m:chr m:val="̃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0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0"/>
                          <w:lang w:val="en-US"/>
                        </w:rPr>
                        <m:t>A</m:t>
                      </m:r>
                    </m:e>
                  </m:acc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0"/>
                      <w:lang w:val="en-US"/>
                    </w:rPr>
                    <m:t>x</m:t>
                  </m:r>
                </m:e>
              </m:d>
            </m:e>
          </m:func>
          <m:r>
            <w:rPr>
              <w:rFonts w:ascii="Cambria Math" w:hAnsi="Cambria Math" w:cs="Times New Roman"/>
              <w:sz w:val="24"/>
              <w:szCs w:val="20"/>
              <w:lang w:val="en-US"/>
            </w:rPr>
            <m:t>=1</m:t>
          </m:r>
        </m:oMath>
      </m:oMathPara>
    </w:p>
    <w:p w:rsidR="0071388E" w:rsidRPr="0067293E" w:rsidRDefault="0071388E" w:rsidP="0071388E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</w:p>
    <w:p w:rsidR="00935504" w:rsidRPr="0067293E" w:rsidRDefault="00935504" w:rsidP="00935504">
      <w:pPr>
        <w:spacing w:after="0" w:line="240" w:lineRule="auto"/>
        <w:jc w:val="both"/>
        <w:rPr>
          <w:rFonts w:ascii="Times New Roman" w:hAnsi="Times New Roman" w:cs="Times New Roman"/>
          <w:sz w:val="36"/>
          <w:szCs w:val="28"/>
        </w:rPr>
      </w:pPr>
    </w:p>
    <w:p w:rsidR="00935504" w:rsidRPr="0067293E" w:rsidRDefault="00935504" w:rsidP="00935504">
      <w:pPr>
        <w:spacing w:after="0"/>
        <w:jc w:val="center"/>
        <w:rPr>
          <w:rFonts w:ascii="Times New Roman" w:hAnsi="Times New Roman" w:cs="Times New Roman"/>
          <w:b/>
          <w:sz w:val="32"/>
          <w:szCs w:val="24"/>
        </w:rPr>
      </w:pPr>
      <w:r w:rsidRPr="0067293E">
        <w:rPr>
          <w:rFonts w:ascii="Times New Roman" w:hAnsi="Times New Roman" w:cs="Times New Roman"/>
          <w:b/>
          <w:sz w:val="32"/>
          <w:szCs w:val="24"/>
        </w:rPr>
        <w:t>Пример выполнения лабораторной работы</w:t>
      </w:r>
    </w:p>
    <w:p w:rsidR="00935504" w:rsidRPr="0067293E" w:rsidRDefault="00935504" w:rsidP="00935504">
      <w:pPr>
        <w:spacing w:after="0"/>
        <w:jc w:val="both"/>
        <w:rPr>
          <w:rFonts w:ascii="Times New Roman" w:hAnsi="Times New Roman" w:cs="Times New Roman"/>
          <w:b/>
          <w:sz w:val="24"/>
          <w:szCs w:val="20"/>
        </w:rPr>
      </w:pPr>
    </w:p>
    <w:p w:rsidR="00935504" w:rsidRPr="0067293E" w:rsidRDefault="00935504" w:rsidP="00935504">
      <w:pPr>
        <w:spacing w:after="0"/>
        <w:jc w:val="center"/>
        <w:rPr>
          <w:rFonts w:ascii="Times New Roman" w:hAnsi="Times New Roman" w:cs="Times New Roman"/>
          <w:b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Лабораторная работа № 5</w:t>
      </w:r>
    </w:p>
    <w:p w:rsidR="00935504" w:rsidRPr="0067293E" w:rsidRDefault="00935504" w:rsidP="00935504">
      <w:pPr>
        <w:jc w:val="center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hAnsi="Times New Roman" w:cs="Times New Roman"/>
          <w:i/>
          <w:sz w:val="24"/>
          <w:szCs w:val="20"/>
        </w:rPr>
        <w:lastRenderedPageBreak/>
        <w:t>Многокритериальный выбор альтернатив на основе нечетких множеств</w:t>
      </w:r>
    </w:p>
    <w:tbl>
      <w:tblPr>
        <w:tblStyle w:val="ab"/>
        <w:tblW w:w="0" w:type="auto"/>
        <w:tblInd w:w="25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04"/>
        <w:gridCol w:w="1276"/>
        <w:gridCol w:w="1412"/>
      </w:tblGrid>
      <w:tr w:rsidR="00935504" w:rsidRPr="0067293E" w:rsidTr="00453AE8">
        <w:tc>
          <w:tcPr>
            <w:tcW w:w="1134" w:type="dxa"/>
          </w:tcPr>
          <w:p w:rsidR="00935504" w:rsidRPr="0067293E" w:rsidRDefault="00935504" w:rsidP="00453AE8">
            <w:pPr>
              <w:spacing w:line="259" w:lineRule="auto"/>
              <w:jc w:val="both"/>
              <w:rPr>
                <w:rFonts w:ascii="Times New Roman" w:hAnsi="Times New Roman" w:cs="Times New Roman"/>
                <w:i/>
                <w:szCs w:val="18"/>
              </w:rPr>
            </w:pPr>
            <w:r w:rsidRPr="0067293E">
              <w:rPr>
                <w:rFonts w:ascii="Times New Roman" w:hAnsi="Times New Roman" w:cs="Times New Roman"/>
                <w:i/>
                <w:szCs w:val="18"/>
              </w:rPr>
              <w:t>Выполнил:</w:t>
            </w:r>
          </w:p>
        </w:tc>
        <w:tc>
          <w:tcPr>
            <w:tcW w:w="1276" w:type="dxa"/>
          </w:tcPr>
          <w:p w:rsidR="00935504" w:rsidRPr="0067293E" w:rsidRDefault="00935504" w:rsidP="00453AE8">
            <w:pPr>
              <w:spacing w:line="259" w:lineRule="auto"/>
              <w:jc w:val="both"/>
              <w:rPr>
                <w:rFonts w:ascii="Times New Roman" w:hAnsi="Times New Roman" w:cs="Times New Roman"/>
                <w:i/>
                <w:szCs w:val="18"/>
              </w:rPr>
            </w:pPr>
            <w:r w:rsidRPr="0067293E">
              <w:rPr>
                <w:rFonts w:ascii="Times New Roman" w:hAnsi="Times New Roman" w:cs="Times New Roman"/>
                <w:i/>
                <w:szCs w:val="18"/>
              </w:rPr>
              <w:t xml:space="preserve">ст. гр. </w:t>
            </w:r>
          </w:p>
        </w:tc>
        <w:tc>
          <w:tcPr>
            <w:tcW w:w="1412" w:type="dxa"/>
          </w:tcPr>
          <w:p w:rsidR="00935504" w:rsidRPr="0067293E" w:rsidRDefault="00935504" w:rsidP="00453AE8">
            <w:pPr>
              <w:spacing w:line="259" w:lineRule="auto"/>
              <w:jc w:val="both"/>
              <w:rPr>
                <w:rFonts w:ascii="Times New Roman" w:hAnsi="Times New Roman" w:cs="Times New Roman"/>
                <w:i/>
                <w:szCs w:val="18"/>
              </w:rPr>
            </w:pPr>
            <w:r w:rsidRPr="0067293E">
              <w:rPr>
                <w:rFonts w:ascii="Times New Roman" w:hAnsi="Times New Roman" w:cs="Times New Roman"/>
                <w:i/>
                <w:szCs w:val="18"/>
              </w:rPr>
              <w:t>ФИО</w:t>
            </w:r>
          </w:p>
        </w:tc>
      </w:tr>
      <w:tr w:rsidR="00935504" w:rsidRPr="0067293E" w:rsidTr="00453AE8">
        <w:tc>
          <w:tcPr>
            <w:tcW w:w="1134" w:type="dxa"/>
          </w:tcPr>
          <w:p w:rsidR="00935504" w:rsidRPr="0067293E" w:rsidRDefault="00935504" w:rsidP="00453AE8">
            <w:pPr>
              <w:spacing w:line="259" w:lineRule="auto"/>
              <w:jc w:val="both"/>
              <w:rPr>
                <w:rFonts w:ascii="Times New Roman" w:hAnsi="Times New Roman" w:cs="Times New Roman"/>
                <w:i/>
                <w:szCs w:val="18"/>
              </w:rPr>
            </w:pPr>
            <w:r w:rsidRPr="0067293E">
              <w:rPr>
                <w:rFonts w:ascii="Times New Roman" w:hAnsi="Times New Roman" w:cs="Times New Roman"/>
                <w:i/>
                <w:szCs w:val="18"/>
              </w:rPr>
              <w:t>Принял:</w:t>
            </w:r>
          </w:p>
        </w:tc>
        <w:tc>
          <w:tcPr>
            <w:tcW w:w="1276" w:type="dxa"/>
          </w:tcPr>
          <w:p w:rsidR="00935504" w:rsidRPr="0067293E" w:rsidRDefault="00935504" w:rsidP="00453AE8">
            <w:pPr>
              <w:spacing w:line="259" w:lineRule="auto"/>
              <w:jc w:val="both"/>
              <w:rPr>
                <w:rFonts w:ascii="Times New Roman" w:hAnsi="Times New Roman" w:cs="Times New Roman"/>
                <w:i/>
                <w:szCs w:val="18"/>
              </w:rPr>
            </w:pPr>
            <w:r w:rsidRPr="0067293E">
              <w:rPr>
                <w:rFonts w:ascii="Times New Roman" w:hAnsi="Times New Roman" w:cs="Times New Roman"/>
                <w:i/>
                <w:szCs w:val="18"/>
              </w:rPr>
              <w:t>проф.</w:t>
            </w:r>
          </w:p>
        </w:tc>
        <w:tc>
          <w:tcPr>
            <w:tcW w:w="1412" w:type="dxa"/>
          </w:tcPr>
          <w:p w:rsidR="00935504" w:rsidRPr="0067293E" w:rsidRDefault="00935504" w:rsidP="00453AE8">
            <w:pPr>
              <w:spacing w:line="259" w:lineRule="auto"/>
              <w:jc w:val="both"/>
              <w:rPr>
                <w:rFonts w:ascii="Times New Roman" w:hAnsi="Times New Roman" w:cs="Times New Roman"/>
                <w:i/>
                <w:szCs w:val="18"/>
              </w:rPr>
            </w:pPr>
            <w:proofErr w:type="spellStart"/>
            <w:r w:rsidRPr="0067293E">
              <w:rPr>
                <w:rFonts w:ascii="Times New Roman" w:hAnsi="Times New Roman" w:cs="Times New Roman"/>
                <w:i/>
                <w:szCs w:val="18"/>
              </w:rPr>
              <w:t>Синюк</w:t>
            </w:r>
            <w:proofErr w:type="spellEnd"/>
            <w:r w:rsidRPr="0067293E">
              <w:rPr>
                <w:rFonts w:ascii="Times New Roman" w:hAnsi="Times New Roman" w:cs="Times New Roman"/>
                <w:i/>
                <w:szCs w:val="18"/>
              </w:rPr>
              <w:t xml:space="preserve"> В.Г.</w:t>
            </w:r>
          </w:p>
        </w:tc>
      </w:tr>
    </w:tbl>
    <w:p w:rsidR="00935504" w:rsidRPr="00CA1C9B" w:rsidRDefault="00935504" w:rsidP="00935504">
      <w:pPr>
        <w:spacing w:after="0" w:line="240" w:lineRule="auto"/>
        <w:jc w:val="both"/>
        <w:rPr>
          <w:rFonts w:ascii="Times New Roman" w:hAnsi="Times New Roman" w:cs="Times New Roman"/>
          <w:sz w:val="36"/>
          <w:szCs w:val="28"/>
          <w:lang w:val="en-US"/>
        </w:rPr>
      </w:pP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Цель работы:</w:t>
      </w:r>
      <w:r w:rsidRPr="0067293E">
        <w:rPr>
          <w:rFonts w:ascii="Times New Roman" w:hAnsi="Times New Roman" w:cs="Times New Roman"/>
          <w:sz w:val="24"/>
          <w:szCs w:val="20"/>
        </w:rPr>
        <w:t xml:space="preserve"> изучить метод многокритериального выбора альтернатив с использованием нечетких множеств.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sz w:val="20"/>
          <w:szCs w:val="16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Постановка задачи</w:t>
      </w:r>
    </w:p>
    <w:p w:rsidR="00935504" w:rsidRPr="0067293E" w:rsidRDefault="00935504" w:rsidP="0093550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Решить задачу выбора на множестве альтернатив с использованием нечетких множеств в выбранной предметной области. Для этого необходимо:</w:t>
      </w:r>
    </w:p>
    <w:p w:rsidR="00935504" w:rsidRPr="0067293E" w:rsidRDefault="00935504" w:rsidP="00935504">
      <w:pPr>
        <w:pStyle w:val="a5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вербально записать решающее слово (обобщенную цель);</w:t>
      </w:r>
    </w:p>
    <w:p w:rsidR="00935504" w:rsidRPr="0067293E" w:rsidRDefault="00935504" w:rsidP="00935504">
      <w:pPr>
        <w:pStyle w:val="a5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выделить нечеткие понятия (элементарные цели) и поставить в соответствие им нечеткие множества, используя те или иные методы построения нечетких множеств;</w:t>
      </w:r>
    </w:p>
    <w:p w:rsidR="00935504" w:rsidRPr="0067293E" w:rsidRDefault="00935504" w:rsidP="00935504">
      <w:pPr>
        <w:pStyle w:val="a5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произвести свертку и определить лучшую альтернативу;</w:t>
      </w:r>
    </w:p>
    <w:p w:rsidR="00935504" w:rsidRPr="0067293E" w:rsidRDefault="00935504" w:rsidP="00935504">
      <w:pPr>
        <w:pStyle w:val="a5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при использовании коэффициента важности оценить индекс нечеткости для выбранного критерия до возведения в степень и после.</w:t>
      </w:r>
    </w:p>
    <w:p w:rsidR="00935504" w:rsidRPr="0067293E" w:rsidRDefault="00935504" w:rsidP="00935504">
      <w:p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Количество альтернатив не менее 5. Количество критериев не менее 6.</w:t>
      </w:r>
    </w:p>
    <w:p w:rsidR="00935504" w:rsidRPr="0067293E" w:rsidRDefault="00935504" w:rsidP="00935504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Содержание отчета</w:t>
      </w:r>
    </w:p>
    <w:p w:rsidR="00935504" w:rsidRPr="0067293E" w:rsidRDefault="00935504" w:rsidP="00935504">
      <w:pPr>
        <w:pStyle w:val="a5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Название и цель работы.</w:t>
      </w:r>
    </w:p>
    <w:p w:rsidR="00935504" w:rsidRPr="0067293E" w:rsidRDefault="00935504" w:rsidP="00935504">
      <w:pPr>
        <w:pStyle w:val="a5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Постановка задачи.</w:t>
      </w:r>
    </w:p>
    <w:p w:rsidR="00935504" w:rsidRPr="0067293E" w:rsidRDefault="00935504" w:rsidP="00935504">
      <w:pPr>
        <w:pStyle w:val="a5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Полученные результаты.</w:t>
      </w:r>
    </w:p>
    <w:p w:rsidR="00935504" w:rsidRPr="0067293E" w:rsidRDefault="00935504" w:rsidP="00935504">
      <w:pPr>
        <w:pStyle w:val="a5"/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Вывод.</w:t>
      </w:r>
    </w:p>
    <w:p w:rsidR="00935504" w:rsidRPr="0067293E" w:rsidRDefault="00935504" w:rsidP="00935504">
      <w:pPr>
        <w:spacing w:line="240" w:lineRule="auto"/>
        <w:ind w:left="1418" w:firstLine="709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Пример выполнения:</w:t>
      </w:r>
    </w:p>
    <w:p w:rsidR="00935504" w:rsidRPr="0067293E" w:rsidRDefault="00935504" w:rsidP="00935504">
      <w:pPr>
        <w:spacing w:after="0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  <w:u w:val="single"/>
        </w:rPr>
        <w:t xml:space="preserve">Решающее </w:t>
      </w:r>
      <w:proofErr w:type="gramStart"/>
      <w:r w:rsidRPr="0067293E">
        <w:rPr>
          <w:rFonts w:ascii="Times New Roman" w:hAnsi="Times New Roman" w:cs="Times New Roman"/>
          <w:sz w:val="24"/>
          <w:szCs w:val="20"/>
          <w:u w:val="single"/>
        </w:rPr>
        <w:t>правило:</w:t>
      </w:r>
      <w:r w:rsidRPr="0067293E">
        <w:rPr>
          <w:rFonts w:ascii="Times New Roman" w:hAnsi="Times New Roman" w:cs="Times New Roman"/>
          <w:sz w:val="24"/>
          <w:szCs w:val="20"/>
        </w:rPr>
        <w:t xml:space="preserve">  Выбор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планшета, стоимостью </w:t>
      </w:r>
      <w:r w:rsidRPr="0067293E">
        <w:rPr>
          <w:rFonts w:ascii="Times New Roman" w:hAnsi="Times New Roman" w:cs="Times New Roman"/>
          <w:sz w:val="24"/>
          <w:szCs w:val="20"/>
          <w:u w:val="single"/>
        </w:rPr>
        <w:t>около 15000р</w:t>
      </w:r>
      <w:r w:rsidRPr="0067293E">
        <w:rPr>
          <w:rFonts w:ascii="Times New Roman" w:hAnsi="Times New Roman" w:cs="Times New Roman"/>
          <w:sz w:val="24"/>
          <w:szCs w:val="20"/>
        </w:rPr>
        <w:t xml:space="preserve">  с диагональю </w:t>
      </w:r>
      <w:r w:rsidRPr="0067293E">
        <w:rPr>
          <w:rFonts w:ascii="Times New Roman" w:hAnsi="Times New Roman" w:cs="Times New Roman"/>
          <w:sz w:val="24"/>
          <w:szCs w:val="20"/>
          <w:u w:val="single"/>
        </w:rPr>
        <w:t>около 7 дюймов</w:t>
      </w:r>
      <w:r w:rsidRPr="0067293E">
        <w:rPr>
          <w:rFonts w:ascii="Times New Roman" w:hAnsi="Times New Roman" w:cs="Times New Roman"/>
          <w:sz w:val="24"/>
          <w:szCs w:val="20"/>
        </w:rPr>
        <w:t xml:space="preserve">, </w:t>
      </w:r>
      <w:r w:rsidRPr="0067293E">
        <w:rPr>
          <w:rFonts w:ascii="Times New Roman" w:hAnsi="Times New Roman" w:cs="Times New Roman"/>
          <w:sz w:val="24"/>
          <w:szCs w:val="20"/>
          <w:u w:val="single"/>
        </w:rPr>
        <w:t>высокой</w:t>
      </w:r>
      <w:r w:rsidRPr="0067293E">
        <w:rPr>
          <w:rFonts w:ascii="Times New Roman" w:hAnsi="Times New Roman" w:cs="Times New Roman"/>
          <w:sz w:val="24"/>
          <w:szCs w:val="20"/>
        </w:rPr>
        <w:t xml:space="preserve"> частотой 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CPU</w:t>
      </w:r>
      <w:r w:rsidRPr="0067293E">
        <w:rPr>
          <w:rFonts w:ascii="Times New Roman" w:hAnsi="Times New Roman" w:cs="Times New Roman"/>
          <w:sz w:val="24"/>
          <w:szCs w:val="20"/>
        </w:rPr>
        <w:t xml:space="preserve">, </w:t>
      </w:r>
      <w:r w:rsidRPr="0067293E">
        <w:rPr>
          <w:rFonts w:ascii="Times New Roman" w:hAnsi="Times New Roman" w:cs="Times New Roman"/>
          <w:sz w:val="24"/>
          <w:szCs w:val="20"/>
          <w:u w:val="single"/>
        </w:rPr>
        <w:t>большим</w:t>
      </w:r>
      <w:r w:rsidRPr="0067293E">
        <w:rPr>
          <w:rFonts w:ascii="Times New Roman" w:hAnsi="Times New Roman" w:cs="Times New Roman"/>
          <w:sz w:val="24"/>
          <w:szCs w:val="20"/>
        </w:rPr>
        <w:t xml:space="preserve"> объемом 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RAM</w:t>
      </w:r>
      <w:r w:rsidRPr="0067293E">
        <w:rPr>
          <w:rFonts w:ascii="Times New Roman" w:hAnsi="Times New Roman" w:cs="Times New Roman"/>
          <w:sz w:val="24"/>
          <w:szCs w:val="20"/>
        </w:rPr>
        <w:t xml:space="preserve"> и </w:t>
      </w:r>
      <w:r w:rsidRPr="0067293E">
        <w:rPr>
          <w:rFonts w:ascii="Times New Roman" w:hAnsi="Times New Roman" w:cs="Times New Roman"/>
          <w:sz w:val="24"/>
          <w:szCs w:val="20"/>
          <w:u w:val="single"/>
        </w:rPr>
        <w:t>большим</w:t>
      </w:r>
      <w:r w:rsidRPr="0067293E">
        <w:rPr>
          <w:rFonts w:ascii="Times New Roman" w:hAnsi="Times New Roman" w:cs="Times New Roman"/>
          <w:sz w:val="24"/>
          <w:szCs w:val="20"/>
        </w:rPr>
        <w:t xml:space="preserve"> числом ядер, </w:t>
      </w:r>
      <w:r w:rsidRPr="0067293E">
        <w:rPr>
          <w:rFonts w:ascii="Times New Roman" w:hAnsi="Times New Roman" w:cs="Times New Roman"/>
          <w:sz w:val="24"/>
          <w:szCs w:val="20"/>
          <w:u w:val="single"/>
        </w:rPr>
        <w:t>большим</w:t>
      </w:r>
      <w:r w:rsidRPr="0067293E">
        <w:rPr>
          <w:rFonts w:ascii="Times New Roman" w:hAnsi="Times New Roman" w:cs="Times New Roman"/>
          <w:sz w:val="24"/>
          <w:szCs w:val="20"/>
        </w:rPr>
        <w:t xml:space="preserve"> разрешением.</w:t>
      </w:r>
    </w:p>
    <w:p w:rsidR="00935504" w:rsidRPr="0067293E" w:rsidRDefault="00935504" w:rsidP="00935504">
      <w:pPr>
        <w:spacing w:after="0"/>
        <w:rPr>
          <w:rFonts w:ascii="Times New Roman" w:hAnsi="Times New Roman" w:cs="Times New Roman"/>
          <w:sz w:val="24"/>
          <w:szCs w:val="20"/>
        </w:rPr>
      </w:pPr>
    </w:p>
    <w:p w:rsidR="00935504" w:rsidRPr="0067293E" w:rsidRDefault="00935504" w:rsidP="00935504">
      <w:pPr>
        <w:spacing w:after="0"/>
        <w:rPr>
          <w:rFonts w:ascii="Times New Roman" w:hAnsi="Times New Roman" w:cs="Times New Roman"/>
          <w:b/>
          <w:sz w:val="24"/>
          <w:szCs w:val="20"/>
        </w:rPr>
      </w:pPr>
      <w:proofErr w:type="gramStart"/>
      <w:r w:rsidRPr="0067293E">
        <w:rPr>
          <w:rFonts w:ascii="Times New Roman" w:hAnsi="Times New Roman" w:cs="Times New Roman"/>
          <w:b/>
          <w:sz w:val="24"/>
          <w:szCs w:val="20"/>
        </w:rPr>
        <w:t>Критерии:</w:t>
      </w:r>
      <w:r w:rsidRPr="0067293E">
        <w:rPr>
          <w:rFonts w:ascii="Times New Roman" w:hAnsi="Times New Roman" w:cs="Times New Roman"/>
          <w:b/>
          <w:sz w:val="24"/>
          <w:szCs w:val="20"/>
        </w:rPr>
        <w:tab/>
      </w:r>
      <w:proofErr w:type="gramEnd"/>
      <w:r w:rsidRPr="0067293E">
        <w:rPr>
          <w:rFonts w:ascii="Times New Roman" w:hAnsi="Times New Roman" w:cs="Times New Roman"/>
          <w:b/>
          <w:sz w:val="24"/>
          <w:szCs w:val="20"/>
        </w:rPr>
        <w:tab/>
      </w:r>
      <w:r w:rsidRPr="0067293E">
        <w:rPr>
          <w:rFonts w:ascii="Times New Roman" w:hAnsi="Times New Roman" w:cs="Times New Roman"/>
          <w:b/>
          <w:sz w:val="24"/>
          <w:szCs w:val="20"/>
        </w:rPr>
        <w:tab/>
        <w:t>Альтернатива:</w:t>
      </w:r>
    </w:p>
    <w:p w:rsidR="00935504" w:rsidRPr="0067293E" w:rsidRDefault="00935504" w:rsidP="00935504">
      <w:pPr>
        <w:pStyle w:val="a5"/>
        <w:numPr>
          <w:ilvl w:val="0"/>
          <w:numId w:val="16"/>
        </w:numPr>
        <w:spacing w:after="0" w:line="276" w:lineRule="auto"/>
        <w:ind w:left="0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ДИАГОНАЛЬ ЭКРАНА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ab/>
        <w:t xml:space="preserve">  1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. </w:t>
      </w:r>
      <w:proofErr w:type="spellStart"/>
      <w:r w:rsidRPr="0067293E">
        <w:rPr>
          <w:rFonts w:ascii="Times New Roman" w:hAnsi="Times New Roman" w:cs="Times New Roman"/>
          <w:sz w:val="24"/>
          <w:szCs w:val="20"/>
        </w:rPr>
        <w:t>Apple</w:t>
      </w:r>
      <w:proofErr w:type="spellEnd"/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w:proofErr w:type="spellStart"/>
      <w:r w:rsidRPr="0067293E">
        <w:rPr>
          <w:rFonts w:ascii="Times New Roman" w:hAnsi="Times New Roman" w:cs="Times New Roman"/>
          <w:sz w:val="24"/>
          <w:szCs w:val="20"/>
        </w:rPr>
        <w:t>iPad</w:t>
      </w:r>
      <w:proofErr w:type="spellEnd"/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w:proofErr w:type="spellStart"/>
      <w:r w:rsidRPr="0067293E">
        <w:rPr>
          <w:rFonts w:ascii="Times New Roman" w:hAnsi="Times New Roman" w:cs="Times New Roman"/>
          <w:sz w:val="24"/>
          <w:szCs w:val="20"/>
        </w:rPr>
        <w:t>mini</w:t>
      </w:r>
      <w:proofErr w:type="spellEnd"/>
      <w:r w:rsidRPr="0067293E">
        <w:rPr>
          <w:rFonts w:ascii="Times New Roman" w:hAnsi="Times New Roman" w:cs="Times New Roman"/>
          <w:sz w:val="24"/>
          <w:szCs w:val="20"/>
        </w:rPr>
        <w:t xml:space="preserve"> 16Gb </w:t>
      </w:r>
      <w:proofErr w:type="spellStart"/>
      <w:r w:rsidRPr="0067293E">
        <w:rPr>
          <w:rFonts w:ascii="Times New Roman" w:hAnsi="Times New Roman" w:cs="Times New Roman"/>
          <w:sz w:val="24"/>
          <w:szCs w:val="20"/>
        </w:rPr>
        <w:t>Wi-Fi</w:t>
      </w:r>
      <w:proofErr w:type="spellEnd"/>
    </w:p>
    <w:p w:rsidR="00935504" w:rsidRPr="0067293E" w:rsidRDefault="00935504" w:rsidP="00935504">
      <w:pPr>
        <w:pStyle w:val="a5"/>
        <w:numPr>
          <w:ilvl w:val="0"/>
          <w:numId w:val="16"/>
        </w:numPr>
        <w:spacing w:after="0" w:line="276" w:lineRule="auto"/>
        <w:ind w:left="0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 xml:space="preserve">РАЗРЕШЕНИЕ ЭКРАНА 2. </w:t>
      </w:r>
      <w:proofErr w:type="spellStart"/>
      <w:r w:rsidRPr="0067293E">
        <w:rPr>
          <w:rFonts w:ascii="Times New Roman" w:hAnsi="Times New Roman" w:cs="Times New Roman"/>
          <w:sz w:val="24"/>
          <w:szCs w:val="20"/>
        </w:rPr>
        <w:t>Lenovo</w:t>
      </w:r>
      <w:proofErr w:type="spellEnd"/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w:proofErr w:type="spellStart"/>
      <w:r w:rsidRPr="0067293E">
        <w:rPr>
          <w:rFonts w:ascii="Times New Roman" w:hAnsi="Times New Roman" w:cs="Times New Roman"/>
          <w:sz w:val="24"/>
          <w:szCs w:val="20"/>
        </w:rPr>
        <w:t>Yoga</w:t>
      </w:r>
      <w:proofErr w:type="spellEnd"/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w:proofErr w:type="spellStart"/>
      <w:r w:rsidRPr="0067293E">
        <w:rPr>
          <w:rFonts w:ascii="Times New Roman" w:hAnsi="Times New Roman" w:cs="Times New Roman"/>
          <w:sz w:val="24"/>
          <w:szCs w:val="20"/>
        </w:rPr>
        <w:t>Tablet</w:t>
      </w:r>
      <w:proofErr w:type="spellEnd"/>
      <w:r w:rsidRPr="0067293E">
        <w:rPr>
          <w:rFonts w:ascii="Times New Roman" w:hAnsi="Times New Roman" w:cs="Times New Roman"/>
          <w:sz w:val="24"/>
          <w:szCs w:val="20"/>
        </w:rPr>
        <w:t xml:space="preserve"> 8 32Gb 3G</w:t>
      </w:r>
    </w:p>
    <w:p w:rsidR="00935504" w:rsidRPr="0067293E" w:rsidRDefault="00935504" w:rsidP="00935504">
      <w:pPr>
        <w:pStyle w:val="a5"/>
        <w:numPr>
          <w:ilvl w:val="0"/>
          <w:numId w:val="16"/>
        </w:numPr>
        <w:spacing w:after="0" w:line="276" w:lineRule="auto"/>
        <w:ind w:left="0"/>
        <w:rPr>
          <w:rFonts w:ascii="Times New Roman" w:hAnsi="Times New Roman" w:cs="Times New Roman"/>
          <w:sz w:val="24"/>
          <w:szCs w:val="20"/>
          <w:lang w:val="en-US"/>
        </w:rPr>
      </w:pPr>
      <w:r w:rsidRPr="0067293E">
        <w:rPr>
          <w:rFonts w:ascii="Times New Roman" w:hAnsi="Times New Roman" w:cs="Times New Roman"/>
          <w:sz w:val="24"/>
          <w:szCs w:val="20"/>
        </w:rPr>
        <w:t>ЧАСТОТА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 xml:space="preserve"> CPU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ab/>
      </w:r>
      <w:proofErr w:type="gramStart"/>
      <w:r w:rsidRPr="0067293E">
        <w:rPr>
          <w:rFonts w:ascii="Times New Roman" w:hAnsi="Times New Roman" w:cs="Times New Roman"/>
          <w:sz w:val="24"/>
          <w:szCs w:val="20"/>
          <w:lang w:val="en-US"/>
        </w:rPr>
        <w:tab/>
        <w:t xml:space="preserve">  3</w:t>
      </w:r>
      <w:proofErr w:type="gramEnd"/>
      <w:r w:rsidRPr="0067293E">
        <w:rPr>
          <w:rFonts w:ascii="Times New Roman" w:hAnsi="Times New Roman" w:cs="Times New Roman"/>
          <w:sz w:val="24"/>
          <w:szCs w:val="20"/>
          <w:lang w:val="en-US"/>
        </w:rPr>
        <w:t xml:space="preserve">. Acer </w:t>
      </w:r>
      <w:proofErr w:type="spellStart"/>
      <w:r w:rsidRPr="0067293E">
        <w:rPr>
          <w:rFonts w:ascii="Times New Roman" w:hAnsi="Times New Roman" w:cs="Times New Roman"/>
          <w:sz w:val="24"/>
          <w:szCs w:val="20"/>
          <w:lang w:val="en-US"/>
        </w:rPr>
        <w:t>Iconia</w:t>
      </w:r>
      <w:proofErr w:type="spellEnd"/>
      <w:r w:rsidRPr="0067293E">
        <w:rPr>
          <w:rFonts w:ascii="Times New Roman" w:hAnsi="Times New Roman" w:cs="Times New Roman"/>
          <w:sz w:val="24"/>
          <w:szCs w:val="20"/>
          <w:lang w:val="en-US"/>
        </w:rPr>
        <w:t xml:space="preserve"> Talk S A1-724 16Gb</w:t>
      </w:r>
    </w:p>
    <w:p w:rsidR="00935504" w:rsidRPr="0067293E" w:rsidRDefault="00935504" w:rsidP="00935504">
      <w:pPr>
        <w:pStyle w:val="a5"/>
        <w:numPr>
          <w:ilvl w:val="0"/>
          <w:numId w:val="16"/>
        </w:numPr>
        <w:spacing w:after="0" w:line="276" w:lineRule="auto"/>
        <w:ind w:left="0"/>
        <w:rPr>
          <w:rFonts w:ascii="Times New Roman" w:hAnsi="Times New Roman" w:cs="Times New Roman"/>
          <w:sz w:val="24"/>
          <w:szCs w:val="20"/>
          <w:lang w:val="en-US"/>
        </w:rPr>
      </w:pPr>
      <w:r w:rsidRPr="0067293E">
        <w:rPr>
          <w:rFonts w:ascii="Times New Roman" w:hAnsi="Times New Roman" w:cs="Times New Roman"/>
          <w:sz w:val="24"/>
          <w:szCs w:val="20"/>
        </w:rPr>
        <w:t>ОБЪЕМ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 xml:space="preserve"> RAM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ab/>
      </w:r>
      <w:proofErr w:type="gramStart"/>
      <w:r w:rsidRPr="0067293E">
        <w:rPr>
          <w:rFonts w:ascii="Times New Roman" w:hAnsi="Times New Roman" w:cs="Times New Roman"/>
          <w:sz w:val="24"/>
          <w:szCs w:val="20"/>
          <w:lang w:val="en-US"/>
        </w:rPr>
        <w:tab/>
        <w:t xml:space="preserve">  4</w:t>
      </w:r>
      <w:proofErr w:type="gramEnd"/>
      <w:r w:rsidRPr="0067293E">
        <w:rPr>
          <w:rFonts w:ascii="Times New Roman" w:hAnsi="Times New Roman" w:cs="Times New Roman"/>
          <w:sz w:val="24"/>
          <w:szCs w:val="20"/>
          <w:lang w:val="en-US"/>
        </w:rPr>
        <w:t>. Lenovo S8-50LC 16Gb LTE</w:t>
      </w:r>
    </w:p>
    <w:p w:rsidR="00935504" w:rsidRPr="0067293E" w:rsidRDefault="00935504" w:rsidP="00935504">
      <w:pPr>
        <w:pStyle w:val="a5"/>
        <w:numPr>
          <w:ilvl w:val="0"/>
          <w:numId w:val="16"/>
        </w:numPr>
        <w:spacing w:after="0" w:line="276" w:lineRule="auto"/>
        <w:ind w:left="0"/>
        <w:rPr>
          <w:rFonts w:ascii="Times New Roman" w:hAnsi="Times New Roman" w:cs="Times New Roman"/>
          <w:sz w:val="24"/>
          <w:szCs w:val="20"/>
          <w:lang w:val="en-US"/>
        </w:rPr>
      </w:pPr>
      <w:r w:rsidRPr="0067293E">
        <w:rPr>
          <w:rFonts w:ascii="Times New Roman" w:hAnsi="Times New Roman" w:cs="Times New Roman"/>
          <w:sz w:val="24"/>
          <w:szCs w:val="20"/>
        </w:rPr>
        <w:t>ЧИСЛО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 xml:space="preserve"> </w:t>
      </w:r>
      <w:r w:rsidRPr="0067293E">
        <w:rPr>
          <w:rFonts w:ascii="Times New Roman" w:hAnsi="Times New Roman" w:cs="Times New Roman"/>
          <w:sz w:val="24"/>
          <w:szCs w:val="20"/>
        </w:rPr>
        <w:t>ЯДЕР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ab/>
      </w:r>
      <w:proofErr w:type="gramStart"/>
      <w:r w:rsidRPr="0067293E">
        <w:rPr>
          <w:rFonts w:ascii="Times New Roman" w:hAnsi="Times New Roman" w:cs="Times New Roman"/>
          <w:sz w:val="24"/>
          <w:szCs w:val="20"/>
          <w:lang w:val="en-US"/>
        </w:rPr>
        <w:tab/>
        <w:t xml:space="preserve">  5</w:t>
      </w:r>
      <w:proofErr w:type="gramEnd"/>
      <w:r w:rsidRPr="0067293E">
        <w:rPr>
          <w:rFonts w:ascii="Times New Roman" w:hAnsi="Times New Roman" w:cs="Times New Roman"/>
          <w:sz w:val="24"/>
          <w:szCs w:val="20"/>
          <w:lang w:val="en-US"/>
        </w:rPr>
        <w:t>. Samsung Galaxy Tab 8.0 SM-T360 16GB</w:t>
      </w:r>
    </w:p>
    <w:p w:rsidR="00935504" w:rsidRPr="0067293E" w:rsidRDefault="00935504" w:rsidP="00935504">
      <w:pPr>
        <w:pStyle w:val="a5"/>
        <w:numPr>
          <w:ilvl w:val="0"/>
          <w:numId w:val="16"/>
        </w:numPr>
        <w:spacing w:after="0" w:line="276" w:lineRule="auto"/>
        <w:ind w:left="0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ЦЕНА</w:t>
      </w:r>
    </w:p>
    <w:p w:rsidR="00935504" w:rsidRPr="0067293E" w:rsidRDefault="00935504" w:rsidP="00935504">
      <w:pPr>
        <w:spacing w:after="0" w:line="276" w:lineRule="auto"/>
        <w:rPr>
          <w:rFonts w:ascii="Times New Roman" w:hAnsi="Times New Roman" w:cs="Times New Roman"/>
          <w:sz w:val="24"/>
          <w:szCs w:val="20"/>
        </w:rPr>
      </w:pPr>
    </w:p>
    <w:p w:rsidR="00935504" w:rsidRPr="0067293E" w:rsidRDefault="00935504" w:rsidP="00935504">
      <w:pPr>
        <w:pStyle w:val="a5"/>
        <w:spacing w:after="0"/>
        <w:ind w:left="0"/>
        <w:jc w:val="center"/>
        <w:rPr>
          <w:rFonts w:ascii="Times New Roman" w:hAnsi="Times New Roman" w:cs="Times New Roman"/>
          <w:b/>
          <w:sz w:val="24"/>
          <w:szCs w:val="20"/>
        </w:rPr>
      </w:pPr>
      <w:r w:rsidRPr="0067293E">
        <w:rPr>
          <w:rFonts w:ascii="Times New Roman" w:hAnsi="Times New Roman" w:cs="Times New Roman"/>
          <w:b/>
          <w:noProof/>
          <w:sz w:val="24"/>
          <w:szCs w:val="20"/>
          <w:lang w:eastAsia="ru-RU"/>
        </w:rPr>
        <w:lastRenderedPageBreak/>
        <w:drawing>
          <wp:inline distT="0" distB="0" distL="0" distR="0" wp14:anchorId="24F2731D" wp14:editId="0436E6A5">
            <wp:extent cx="3708400" cy="2661544"/>
            <wp:effectExtent l="0" t="0" r="6350" b="5715"/>
            <wp:docPr id="2221" name="Рисунок 2221" descr="D:\Институт\3 курс\2 семестр\Практика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D:\Институт\3 курс\2 семестр\Практика\3.JP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266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504" w:rsidRPr="0067293E" w:rsidRDefault="00935504" w:rsidP="00935504">
      <w:pPr>
        <w:pStyle w:val="a5"/>
        <w:spacing w:after="0"/>
        <w:ind w:left="0"/>
        <w:jc w:val="center"/>
        <w:rPr>
          <w:rFonts w:ascii="Times New Roman" w:hAnsi="Times New Roman" w:cs="Times New Roman"/>
          <w:b/>
          <w:sz w:val="24"/>
          <w:szCs w:val="20"/>
        </w:rPr>
      </w:pPr>
    </w:p>
    <w:p w:rsidR="00935504" w:rsidRPr="0067293E" w:rsidRDefault="00935504" w:rsidP="00935504">
      <w:pPr>
        <w:pStyle w:val="a5"/>
        <w:spacing w:after="0"/>
        <w:ind w:left="0"/>
        <w:jc w:val="center"/>
        <w:rPr>
          <w:rFonts w:ascii="Times New Roman" w:hAnsi="Times New Roman" w:cs="Times New Roman"/>
          <w:b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>Определение степени принадлежности</w:t>
      </w:r>
    </w:p>
    <w:p w:rsidR="00935504" w:rsidRPr="0067293E" w:rsidRDefault="00935504" w:rsidP="00935504">
      <w:pPr>
        <w:pStyle w:val="a5"/>
        <w:spacing w:after="0"/>
        <w:ind w:left="0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b/>
          <w:sz w:val="24"/>
          <w:szCs w:val="20"/>
        </w:rPr>
        <w:t xml:space="preserve">Краткие обозначения </w:t>
      </w:r>
      <w:proofErr w:type="gramStart"/>
      <w:r w:rsidRPr="0067293E">
        <w:rPr>
          <w:rFonts w:ascii="Times New Roman" w:hAnsi="Times New Roman" w:cs="Times New Roman"/>
          <w:b/>
          <w:sz w:val="24"/>
          <w:szCs w:val="20"/>
        </w:rPr>
        <w:t>альтернатив</w:t>
      </w:r>
      <w:r w:rsidRPr="0067293E">
        <w:rPr>
          <w:rFonts w:ascii="Times New Roman" w:hAnsi="Times New Roman" w:cs="Times New Roman"/>
          <w:sz w:val="24"/>
          <w:szCs w:val="20"/>
        </w:rPr>
        <w:t xml:space="preserve">:   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 xml:space="preserve"> 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A</w:t>
      </w:r>
      <w:r w:rsidRPr="0067293E">
        <w:rPr>
          <w:rFonts w:ascii="Times New Roman" w:hAnsi="Times New Roman" w:cs="Times New Roman"/>
          <w:sz w:val="24"/>
          <w:szCs w:val="20"/>
        </w:rPr>
        <w:t xml:space="preserve"> – 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apple</w:t>
      </w:r>
      <w:r w:rsidRPr="0067293E">
        <w:rPr>
          <w:rFonts w:ascii="Times New Roman" w:hAnsi="Times New Roman" w:cs="Times New Roman"/>
          <w:sz w:val="24"/>
          <w:szCs w:val="20"/>
        </w:rPr>
        <w:t xml:space="preserve">,  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B</w:t>
      </w:r>
      <w:r w:rsidRPr="0067293E">
        <w:rPr>
          <w:rFonts w:ascii="Times New Roman" w:hAnsi="Times New Roman" w:cs="Times New Roman"/>
          <w:sz w:val="24"/>
          <w:szCs w:val="20"/>
        </w:rPr>
        <w:t xml:space="preserve"> – 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yoga</w:t>
      </w:r>
      <w:r w:rsidRPr="0067293E">
        <w:rPr>
          <w:rFonts w:ascii="Times New Roman" w:hAnsi="Times New Roman" w:cs="Times New Roman"/>
          <w:sz w:val="24"/>
          <w:szCs w:val="20"/>
        </w:rPr>
        <w:t xml:space="preserve">, 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C</w:t>
      </w:r>
      <w:r w:rsidRPr="0067293E">
        <w:rPr>
          <w:rFonts w:ascii="Times New Roman" w:hAnsi="Times New Roman" w:cs="Times New Roman"/>
          <w:sz w:val="24"/>
          <w:szCs w:val="20"/>
        </w:rPr>
        <w:t xml:space="preserve"> – 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Acer</w:t>
      </w:r>
      <w:r w:rsidRPr="0067293E">
        <w:rPr>
          <w:rFonts w:ascii="Times New Roman" w:hAnsi="Times New Roman" w:cs="Times New Roman"/>
          <w:sz w:val="24"/>
          <w:szCs w:val="20"/>
        </w:rPr>
        <w:t xml:space="preserve">, 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D</w:t>
      </w:r>
      <w:r w:rsidRPr="0067293E">
        <w:rPr>
          <w:rFonts w:ascii="Times New Roman" w:hAnsi="Times New Roman" w:cs="Times New Roman"/>
          <w:sz w:val="24"/>
          <w:szCs w:val="20"/>
        </w:rPr>
        <w:t xml:space="preserve"> – </w:t>
      </w:r>
      <w:proofErr w:type="spellStart"/>
      <w:r w:rsidRPr="0067293E">
        <w:rPr>
          <w:rFonts w:ascii="Times New Roman" w:hAnsi="Times New Roman" w:cs="Times New Roman"/>
          <w:sz w:val="24"/>
          <w:szCs w:val="20"/>
          <w:lang w:val="en-US"/>
        </w:rPr>
        <w:t>lenovo</w:t>
      </w:r>
      <w:proofErr w:type="spellEnd"/>
      <w:r w:rsidRPr="0067293E">
        <w:rPr>
          <w:rFonts w:ascii="Times New Roman" w:hAnsi="Times New Roman" w:cs="Times New Roman"/>
          <w:sz w:val="24"/>
          <w:szCs w:val="20"/>
        </w:rPr>
        <w:t xml:space="preserve">, 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E</w:t>
      </w:r>
      <w:r w:rsidRPr="0067293E">
        <w:rPr>
          <w:rFonts w:ascii="Times New Roman" w:hAnsi="Times New Roman" w:cs="Times New Roman"/>
          <w:sz w:val="24"/>
          <w:szCs w:val="20"/>
        </w:rPr>
        <w:t xml:space="preserve"> – </w:t>
      </w:r>
      <w:proofErr w:type="spellStart"/>
      <w:r w:rsidRPr="0067293E">
        <w:rPr>
          <w:rFonts w:ascii="Times New Roman" w:hAnsi="Times New Roman" w:cs="Times New Roman"/>
          <w:sz w:val="24"/>
          <w:szCs w:val="20"/>
          <w:lang w:val="en-US"/>
        </w:rPr>
        <w:t>samsung</w:t>
      </w:r>
      <w:proofErr w:type="spellEnd"/>
    </w:p>
    <w:p w:rsidR="00935504" w:rsidRPr="0067293E" w:rsidRDefault="00935504" w:rsidP="00935504">
      <w:pPr>
        <w:pStyle w:val="a5"/>
        <w:spacing w:after="0"/>
        <w:ind w:left="0"/>
        <w:rPr>
          <w:rFonts w:ascii="Times New Roman" w:hAnsi="Times New Roman" w:cs="Times New Roman"/>
          <w:sz w:val="24"/>
          <w:szCs w:val="20"/>
        </w:rPr>
      </w:pPr>
    </w:p>
    <w:p w:rsidR="00935504" w:rsidRPr="0067293E" w:rsidRDefault="00935504" w:rsidP="00935504">
      <w:pPr>
        <w:pStyle w:val="a5"/>
        <w:numPr>
          <w:ilvl w:val="0"/>
          <w:numId w:val="17"/>
        </w:numPr>
        <w:spacing w:after="0" w:line="276" w:lineRule="auto"/>
        <w:ind w:left="0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hAnsi="Times New Roman" w:cs="Times New Roman"/>
          <w:i/>
          <w:sz w:val="24"/>
          <w:szCs w:val="20"/>
        </w:rPr>
        <w:t>Диагональ экрана</w:t>
      </w:r>
    </w:p>
    <w:p w:rsidR="00935504" w:rsidRPr="0067293E" w:rsidRDefault="00935504" w:rsidP="00935504">
      <w:pPr>
        <w:pStyle w:val="a5"/>
        <w:spacing w:after="0"/>
        <w:ind w:left="0"/>
        <w:rPr>
          <w:rFonts w:ascii="Times New Roman" w:hAnsi="Times New Roman" w:cs="Times New Roman"/>
          <w:sz w:val="24"/>
          <w:szCs w:val="20"/>
          <w:lang w:val="en-US"/>
        </w:rPr>
      </w:pPr>
    </w:p>
    <w:p w:rsidR="00935504" w:rsidRPr="0067293E" w:rsidRDefault="00935504" w:rsidP="00935504">
      <w:pPr>
        <w:pStyle w:val="a5"/>
        <w:spacing w:after="0"/>
        <w:ind w:left="0"/>
        <w:jc w:val="center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493B09E1" wp14:editId="78F6D094">
            <wp:extent cx="2210108" cy="1571844"/>
            <wp:effectExtent l="0" t="0" r="0" b="952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04" w:rsidRPr="0067293E" w:rsidRDefault="00935504" w:rsidP="00935504">
      <w:pPr>
        <w:pStyle w:val="a5"/>
        <w:spacing w:after="0"/>
        <w:ind w:left="0"/>
        <w:jc w:val="center"/>
        <w:rPr>
          <w:rFonts w:ascii="Times New Roman" w:hAnsi="Times New Roman" w:cs="Times New Roman"/>
          <w:sz w:val="24"/>
          <w:szCs w:val="20"/>
        </w:rPr>
      </w:pPr>
      <m:oMathPara>
        <m:oMath>
          <m:r>
            <w:rPr>
              <w:rFonts w:ascii="Cambria Math" w:hAnsi="Cambria Math" w:cs="Times New Roman"/>
              <w:sz w:val="24"/>
              <w:szCs w:val="20"/>
              <w:lang w:val="en-US"/>
            </w:rPr>
            <m:t>y</m:t>
          </m:r>
          <m:r>
            <w:rPr>
              <w:rFonts w:ascii="Cambria Math" w:hAnsi="Cambria Math" w:cs="Times New Roman"/>
              <w:sz w:val="24"/>
              <w:szCs w:val="20"/>
            </w:rPr>
            <m:t xml:space="preserve"> =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0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0"/>
                  <w:lang w:val="en-US"/>
                </w:rPr>
                <m:t>e</m:t>
              </m:r>
              <m:ctrlPr>
                <w:rPr>
                  <w:rFonts w:ascii="Cambria Math" w:hAnsi="Cambria Math" w:cs="Times New Roman"/>
                  <w:i/>
                  <w:sz w:val="24"/>
                  <w:szCs w:val="20"/>
                  <w:lang w:val="en-US"/>
                </w:rPr>
              </m:ctrlPr>
            </m:e>
            <m:sup>
              <m:r>
                <w:rPr>
                  <w:rFonts w:ascii="Cambria Math" w:hAnsi="Cambria Math" w:cs="Times New Roman"/>
                  <w:sz w:val="24"/>
                  <w:szCs w:val="20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0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0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0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0"/>
                          <w:lang w:val="en-US"/>
                        </w:rPr>
                        <m:t>x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0"/>
                        </w:rPr>
                        <m:t>-7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0"/>
                    </w:rPr>
                    <m:t>2</m:t>
                  </m:r>
                </m:sup>
              </m:sSup>
            </m:sup>
          </m:sSup>
        </m:oMath>
      </m:oMathPara>
    </w:p>
    <w:p w:rsidR="00935504" w:rsidRPr="0067293E" w:rsidRDefault="00935504" w:rsidP="00935504">
      <w:pPr>
        <w:pStyle w:val="a5"/>
        <w:spacing w:after="0"/>
        <w:ind w:left="0"/>
        <w:rPr>
          <w:rFonts w:ascii="Times New Roman" w:hAnsi="Times New Roman" w:cs="Times New Roman"/>
          <w:i/>
          <w:sz w:val="24"/>
          <w:szCs w:val="20"/>
        </w:rPr>
      </w:pPr>
    </w:p>
    <w:p w:rsidR="00935504" w:rsidRPr="0067293E" w:rsidRDefault="00935504" w:rsidP="00935504">
      <w:pPr>
        <w:pStyle w:val="a5"/>
        <w:spacing w:after="0"/>
        <w:ind w:left="0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  <w:lang w:val="en-US"/>
        </w:rPr>
        <w:t>K</w:t>
      </w:r>
      <w:r w:rsidRPr="0067293E">
        <w:rPr>
          <w:rFonts w:ascii="Times New Roman" w:hAnsi="Times New Roman" w:cs="Times New Roman"/>
          <w:sz w:val="24"/>
          <w:szCs w:val="20"/>
        </w:rPr>
        <w:t xml:space="preserve">1 =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>{ 0.667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>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A</w:t>
      </w:r>
      <w:r w:rsidRPr="0067293E">
        <w:rPr>
          <w:rFonts w:ascii="Times New Roman" w:hAnsi="Times New Roman" w:cs="Times New Roman"/>
          <w:sz w:val="24"/>
          <w:szCs w:val="20"/>
        </w:rPr>
        <w:t>,  1/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B</w:t>
      </w:r>
      <w:r w:rsidRPr="0067293E">
        <w:rPr>
          <w:rFonts w:ascii="Times New Roman" w:hAnsi="Times New Roman" w:cs="Times New Roman"/>
          <w:sz w:val="24"/>
          <w:szCs w:val="20"/>
        </w:rPr>
        <w:t>,  0.3008/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C</w:t>
      </w:r>
      <w:r w:rsidRPr="0067293E">
        <w:rPr>
          <w:rFonts w:ascii="Times New Roman" w:hAnsi="Times New Roman" w:cs="Times New Roman"/>
          <w:sz w:val="24"/>
          <w:szCs w:val="20"/>
        </w:rPr>
        <w:t>,  0.607/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D</w:t>
      </w:r>
      <w:r w:rsidRPr="0067293E">
        <w:rPr>
          <w:rFonts w:ascii="Times New Roman" w:hAnsi="Times New Roman" w:cs="Times New Roman"/>
          <w:sz w:val="24"/>
          <w:szCs w:val="20"/>
        </w:rPr>
        <w:t>,  0.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607</w:t>
      </w:r>
      <w:r w:rsidRPr="0067293E">
        <w:rPr>
          <w:rFonts w:ascii="Times New Roman" w:hAnsi="Times New Roman" w:cs="Times New Roman"/>
          <w:sz w:val="24"/>
          <w:szCs w:val="20"/>
        </w:rPr>
        <w:t>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E</w:t>
      </w:r>
      <w:r w:rsidRPr="0067293E">
        <w:rPr>
          <w:rFonts w:ascii="Times New Roman" w:hAnsi="Times New Roman" w:cs="Times New Roman"/>
          <w:sz w:val="24"/>
          <w:szCs w:val="20"/>
        </w:rPr>
        <w:t>}</w:t>
      </w:r>
    </w:p>
    <w:p w:rsidR="00935504" w:rsidRPr="0067293E" w:rsidRDefault="00935504" w:rsidP="00935504">
      <w:pPr>
        <w:pStyle w:val="a5"/>
        <w:spacing w:after="0"/>
        <w:ind w:left="0"/>
        <w:rPr>
          <w:rFonts w:ascii="Times New Roman" w:hAnsi="Times New Roman" w:cs="Times New Roman"/>
          <w:sz w:val="24"/>
          <w:szCs w:val="20"/>
        </w:rPr>
      </w:pPr>
    </w:p>
    <w:p w:rsidR="00935504" w:rsidRPr="0067293E" w:rsidRDefault="00935504" w:rsidP="00935504">
      <w:pPr>
        <w:pStyle w:val="a5"/>
        <w:numPr>
          <w:ilvl w:val="0"/>
          <w:numId w:val="17"/>
        </w:numPr>
        <w:spacing w:after="0" w:line="276" w:lineRule="auto"/>
        <w:ind w:left="0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hAnsi="Times New Roman" w:cs="Times New Roman"/>
          <w:i/>
          <w:sz w:val="24"/>
          <w:szCs w:val="20"/>
        </w:rPr>
        <w:t>Разрешение экрана</w:t>
      </w:r>
    </w:p>
    <w:p w:rsidR="00935504" w:rsidRPr="0067293E" w:rsidRDefault="00935504" w:rsidP="00935504">
      <w:pPr>
        <w:pStyle w:val="a5"/>
        <w:spacing w:after="0"/>
        <w:ind w:left="0"/>
        <w:rPr>
          <w:rFonts w:ascii="Times New Roman" w:hAnsi="Times New Roman" w:cs="Times New Roman"/>
          <w:i/>
          <w:sz w:val="24"/>
          <w:szCs w:val="20"/>
        </w:rPr>
      </w:pPr>
    </w:p>
    <w:p w:rsidR="00935504" w:rsidRPr="0067293E" w:rsidRDefault="00935504" w:rsidP="00935504">
      <w:pPr>
        <w:pStyle w:val="a5"/>
        <w:spacing w:after="0"/>
        <w:ind w:left="0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62336" behindDoc="1" locked="0" layoutInCell="1" allowOverlap="1" wp14:anchorId="2FACC7C9" wp14:editId="127933FA">
            <wp:simplePos x="0" y="0"/>
            <wp:positionH relativeFrom="column">
              <wp:posOffset>281940</wp:posOffset>
            </wp:positionH>
            <wp:positionV relativeFrom="paragraph">
              <wp:posOffset>7620</wp:posOffset>
            </wp:positionV>
            <wp:extent cx="2499360" cy="1685925"/>
            <wp:effectExtent l="0" t="0" r="0" b="9525"/>
            <wp:wrapThrough wrapText="bothSides">
              <wp:wrapPolygon edited="0">
                <wp:start x="0" y="0"/>
                <wp:lineTo x="0" y="21478"/>
                <wp:lineTo x="21402" y="21478"/>
                <wp:lineTo x="21402" y="0"/>
                <wp:lineTo x="0" y="0"/>
              </wp:wrapPolygon>
            </wp:wrapThrough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5504" w:rsidRPr="0067293E" w:rsidRDefault="00935504" w:rsidP="00935504">
      <w:pPr>
        <w:spacing w:after="0" w:line="276" w:lineRule="auto"/>
        <w:rPr>
          <w:rFonts w:ascii="Times New Roman" w:hAnsi="Times New Roman" w:cs="Times New Roman"/>
          <w:sz w:val="24"/>
          <w:szCs w:val="20"/>
        </w:rPr>
      </w:pPr>
    </w:p>
    <w:p w:rsidR="00935504" w:rsidRPr="0067293E" w:rsidRDefault="00935504" w:rsidP="00935504">
      <w:pPr>
        <w:spacing w:after="0" w:line="276" w:lineRule="auto"/>
        <w:rPr>
          <w:rFonts w:ascii="Times New Roman" w:hAnsi="Times New Roman" w:cs="Times New Roman"/>
          <w:sz w:val="24"/>
          <w:szCs w:val="20"/>
        </w:rPr>
      </w:pPr>
    </w:p>
    <w:p w:rsidR="00935504" w:rsidRPr="0067293E" w:rsidRDefault="00935504" w:rsidP="00935504">
      <w:pPr>
        <w:spacing w:after="0" w:line="276" w:lineRule="auto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4ECBBC03" wp14:editId="78F88FC9">
            <wp:extent cx="2695575" cy="1533525"/>
            <wp:effectExtent l="0" t="0" r="9525" b="952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04" w:rsidRPr="0067293E" w:rsidRDefault="00935504" w:rsidP="00935504">
      <w:pPr>
        <w:spacing w:after="0" w:line="276" w:lineRule="auto"/>
        <w:rPr>
          <w:rFonts w:ascii="Times New Roman" w:hAnsi="Times New Roman" w:cs="Times New Roman"/>
          <w:sz w:val="24"/>
          <w:szCs w:val="20"/>
        </w:rPr>
      </w:pPr>
    </w:p>
    <w:p w:rsidR="00935504" w:rsidRPr="0067293E" w:rsidRDefault="00935504" w:rsidP="00935504">
      <w:pPr>
        <w:pStyle w:val="a5"/>
        <w:spacing w:after="0"/>
        <w:ind w:left="0"/>
        <w:rPr>
          <w:rFonts w:ascii="Times New Roman" w:hAnsi="Times New Roman" w:cs="Times New Roman"/>
          <w:i/>
          <w:sz w:val="24"/>
          <w:szCs w:val="20"/>
        </w:rPr>
      </w:pPr>
    </w:p>
    <w:p w:rsidR="00935504" w:rsidRPr="0067293E" w:rsidRDefault="00935504" w:rsidP="00935504">
      <w:pPr>
        <w:pStyle w:val="a5"/>
        <w:spacing w:after="0"/>
        <w:ind w:left="0"/>
        <w:rPr>
          <w:rFonts w:ascii="Times New Roman" w:hAnsi="Times New Roman" w:cs="Times New Roman"/>
          <w:i/>
          <w:sz w:val="24"/>
          <w:szCs w:val="20"/>
          <w:lang w:val="en-US"/>
        </w:rPr>
      </w:pP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a = 130</w:t>
      </w:r>
      <w:proofErr w:type="gramStart"/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;  b</w:t>
      </w:r>
      <w:proofErr w:type="gramEnd"/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=290</w:t>
      </w:r>
    </w:p>
    <w:p w:rsidR="00935504" w:rsidRPr="0067293E" w:rsidRDefault="00935504" w:rsidP="00935504">
      <w:pPr>
        <w:pStyle w:val="a5"/>
        <w:spacing w:after="0"/>
        <w:ind w:left="0"/>
        <w:rPr>
          <w:rFonts w:ascii="Times New Roman" w:hAnsi="Times New Roman" w:cs="Times New Roman"/>
          <w:i/>
          <w:sz w:val="24"/>
          <w:szCs w:val="20"/>
        </w:rPr>
      </w:pPr>
    </w:p>
    <w:p w:rsidR="00935504" w:rsidRPr="0067293E" w:rsidRDefault="00935504" w:rsidP="00935504">
      <w:pPr>
        <w:spacing w:after="0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  <w:lang w:val="en-US"/>
        </w:rPr>
        <w:t>K</w:t>
      </w:r>
      <w:r w:rsidRPr="0067293E">
        <w:rPr>
          <w:rFonts w:ascii="Times New Roman" w:hAnsi="Times New Roman" w:cs="Times New Roman"/>
          <w:sz w:val="24"/>
          <w:szCs w:val="20"/>
        </w:rPr>
        <w:t xml:space="preserve">2 =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>{ 0.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121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>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A</w:t>
      </w:r>
      <w:r w:rsidRPr="0067293E">
        <w:rPr>
          <w:rFonts w:ascii="Times New Roman" w:hAnsi="Times New Roman" w:cs="Times New Roman"/>
          <w:sz w:val="24"/>
          <w:szCs w:val="20"/>
        </w:rPr>
        <w:t>, 0,272/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B</w:t>
      </w:r>
      <w:r w:rsidRPr="0067293E">
        <w:rPr>
          <w:rFonts w:ascii="Times New Roman" w:hAnsi="Times New Roman" w:cs="Times New Roman"/>
          <w:sz w:val="24"/>
          <w:szCs w:val="20"/>
        </w:rPr>
        <w:t>,  0,5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/C</w:t>
      </w:r>
      <w:r w:rsidRPr="0067293E">
        <w:rPr>
          <w:rFonts w:ascii="Times New Roman" w:hAnsi="Times New Roman" w:cs="Times New Roman"/>
          <w:sz w:val="24"/>
          <w:szCs w:val="20"/>
        </w:rPr>
        <w:t>,  1/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D</w:t>
      </w:r>
      <w:r w:rsidRPr="0067293E">
        <w:rPr>
          <w:rFonts w:ascii="Times New Roman" w:hAnsi="Times New Roman" w:cs="Times New Roman"/>
          <w:sz w:val="24"/>
          <w:szCs w:val="20"/>
        </w:rPr>
        <w:t>, 0,272/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E</w:t>
      </w:r>
      <w:r w:rsidRPr="0067293E">
        <w:rPr>
          <w:rFonts w:ascii="Times New Roman" w:hAnsi="Times New Roman" w:cs="Times New Roman"/>
          <w:sz w:val="24"/>
          <w:szCs w:val="20"/>
        </w:rPr>
        <w:t xml:space="preserve"> }</w:t>
      </w:r>
    </w:p>
    <w:p w:rsidR="00935504" w:rsidRPr="0067293E" w:rsidRDefault="00935504" w:rsidP="00935504">
      <w:pPr>
        <w:spacing w:after="0"/>
        <w:rPr>
          <w:rFonts w:ascii="Times New Roman" w:hAnsi="Times New Roman" w:cs="Times New Roman"/>
          <w:sz w:val="24"/>
          <w:szCs w:val="20"/>
        </w:rPr>
      </w:pPr>
    </w:p>
    <w:p w:rsidR="00935504" w:rsidRPr="0067293E" w:rsidRDefault="00935504" w:rsidP="00935504">
      <w:pPr>
        <w:pStyle w:val="a5"/>
        <w:numPr>
          <w:ilvl w:val="0"/>
          <w:numId w:val="17"/>
        </w:numPr>
        <w:spacing w:after="0" w:line="276" w:lineRule="auto"/>
        <w:ind w:left="0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hAnsi="Times New Roman" w:cs="Times New Roman"/>
          <w:i/>
          <w:sz w:val="24"/>
          <w:szCs w:val="20"/>
        </w:rPr>
        <w:t xml:space="preserve">Частота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CPU</w:t>
      </w:r>
    </w:p>
    <w:p w:rsidR="00935504" w:rsidRPr="0067293E" w:rsidRDefault="00935504" w:rsidP="00935504">
      <w:pPr>
        <w:pStyle w:val="a5"/>
        <w:spacing w:after="0"/>
        <w:ind w:left="0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hAnsi="Times New Roman" w:cs="Times New Roman"/>
          <w:i/>
          <w:sz w:val="24"/>
          <w:szCs w:val="20"/>
        </w:rPr>
        <w:t xml:space="preserve">Функция из 2, </w:t>
      </w:r>
      <w:proofErr w:type="gramStart"/>
      <w:r w:rsidRPr="0067293E">
        <w:rPr>
          <w:rFonts w:ascii="Times New Roman" w:hAnsi="Times New Roman" w:cs="Times New Roman"/>
          <w:i/>
          <w:sz w:val="24"/>
          <w:szCs w:val="20"/>
        </w:rPr>
        <w:t xml:space="preserve">параметры: 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a</w:t>
      </w:r>
      <w:proofErr w:type="gramEnd"/>
      <w:r w:rsidRPr="0067293E">
        <w:rPr>
          <w:rFonts w:ascii="Times New Roman" w:hAnsi="Times New Roman" w:cs="Times New Roman"/>
          <w:i/>
          <w:sz w:val="24"/>
          <w:szCs w:val="20"/>
        </w:rPr>
        <w:t xml:space="preserve"> = 1,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b</w:t>
      </w:r>
      <w:r w:rsidRPr="0067293E">
        <w:rPr>
          <w:rFonts w:ascii="Times New Roman" w:hAnsi="Times New Roman" w:cs="Times New Roman"/>
          <w:i/>
          <w:sz w:val="24"/>
          <w:szCs w:val="20"/>
        </w:rPr>
        <w:t xml:space="preserve"> = 1.5                  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K</w:t>
      </w:r>
      <w:r w:rsidRPr="0067293E">
        <w:rPr>
          <w:rFonts w:ascii="Times New Roman" w:hAnsi="Times New Roman" w:cs="Times New Roman"/>
          <w:sz w:val="24"/>
          <w:szCs w:val="20"/>
        </w:rPr>
        <w:t>3 = { 0/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A</w:t>
      </w:r>
      <w:r w:rsidRPr="0067293E">
        <w:rPr>
          <w:rFonts w:ascii="Times New Roman" w:hAnsi="Times New Roman" w:cs="Times New Roman"/>
          <w:sz w:val="24"/>
          <w:szCs w:val="20"/>
        </w:rPr>
        <w:t>, 0.32/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B</w:t>
      </w:r>
      <w:r w:rsidRPr="0067293E">
        <w:rPr>
          <w:rFonts w:ascii="Times New Roman" w:hAnsi="Times New Roman" w:cs="Times New Roman"/>
          <w:sz w:val="24"/>
          <w:szCs w:val="20"/>
        </w:rPr>
        <w:t>,  0,62/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C</w:t>
      </w:r>
      <w:r w:rsidRPr="0067293E">
        <w:rPr>
          <w:rFonts w:ascii="Times New Roman" w:hAnsi="Times New Roman" w:cs="Times New Roman"/>
          <w:sz w:val="24"/>
          <w:szCs w:val="20"/>
        </w:rPr>
        <w:t>,  1/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D</w:t>
      </w:r>
      <w:r w:rsidRPr="0067293E">
        <w:rPr>
          <w:rFonts w:ascii="Times New Roman" w:hAnsi="Times New Roman" w:cs="Times New Roman"/>
          <w:sz w:val="24"/>
          <w:szCs w:val="20"/>
        </w:rPr>
        <w:t>, 0.92/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E</w:t>
      </w:r>
      <w:r w:rsidRPr="0067293E">
        <w:rPr>
          <w:rFonts w:ascii="Times New Roman" w:hAnsi="Times New Roman" w:cs="Times New Roman"/>
          <w:sz w:val="24"/>
          <w:szCs w:val="20"/>
        </w:rPr>
        <w:t>}</w:t>
      </w:r>
    </w:p>
    <w:p w:rsidR="00935504" w:rsidRPr="0067293E" w:rsidRDefault="00935504" w:rsidP="00935504">
      <w:pPr>
        <w:spacing w:after="0" w:line="276" w:lineRule="auto"/>
        <w:rPr>
          <w:rFonts w:ascii="Times New Roman" w:hAnsi="Times New Roman" w:cs="Times New Roman"/>
          <w:sz w:val="24"/>
          <w:szCs w:val="20"/>
        </w:rPr>
        <w:sectPr w:rsidR="00935504" w:rsidRPr="0067293E" w:rsidSect="0067293E">
          <w:footerReference w:type="default" r:id="rId348"/>
          <w:pgSz w:w="11907" w:h="16839" w:code="9"/>
          <w:pgMar w:top="1440" w:right="1080" w:bottom="1440" w:left="1080" w:header="708" w:footer="708" w:gutter="0"/>
          <w:cols w:space="708"/>
          <w:titlePg/>
          <w:docGrid w:linePitch="360"/>
        </w:sectPr>
      </w:pPr>
    </w:p>
    <w:p w:rsidR="00935504" w:rsidRPr="0067293E" w:rsidRDefault="00935504" w:rsidP="00935504">
      <w:pPr>
        <w:pStyle w:val="a5"/>
        <w:spacing w:after="0"/>
        <w:ind w:left="0"/>
        <w:rPr>
          <w:rFonts w:ascii="Times New Roman" w:hAnsi="Times New Roman" w:cs="Times New Roman"/>
          <w:i/>
          <w:sz w:val="24"/>
          <w:szCs w:val="20"/>
        </w:rPr>
      </w:pPr>
    </w:p>
    <w:p w:rsidR="00935504" w:rsidRPr="0067293E" w:rsidRDefault="00935504" w:rsidP="00935504">
      <w:pPr>
        <w:pStyle w:val="a5"/>
        <w:numPr>
          <w:ilvl w:val="0"/>
          <w:numId w:val="17"/>
        </w:numPr>
        <w:spacing w:after="0" w:line="276" w:lineRule="auto"/>
        <w:ind w:left="0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hAnsi="Times New Roman" w:cs="Times New Roman"/>
          <w:i/>
          <w:sz w:val="24"/>
          <w:szCs w:val="20"/>
        </w:rPr>
        <w:t xml:space="preserve">Объем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RAM</w:t>
      </w:r>
    </w:p>
    <w:p w:rsidR="00935504" w:rsidRPr="0067293E" w:rsidRDefault="00935504" w:rsidP="00935504">
      <w:pPr>
        <w:pStyle w:val="a5"/>
        <w:spacing w:after="0"/>
        <w:ind w:left="0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i/>
          <w:sz w:val="24"/>
          <w:szCs w:val="20"/>
        </w:rPr>
        <w:t xml:space="preserve">Функция из 2, </w:t>
      </w:r>
      <w:proofErr w:type="gramStart"/>
      <w:r w:rsidRPr="0067293E">
        <w:rPr>
          <w:rFonts w:ascii="Times New Roman" w:hAnsi="Times New Roman" w:cs="Times New Roman"/>
          <w:i/>
          <w:sz w:val="24"/>
          <w:szCs w:val="20"/>
        </w:rPr>
        <w:t xml:space="preserve">параметры: 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a</w:t>
      </w:r>
      <w:proofErr w:type="gramEnd"/>
      <w:r w:rsidRPr="0067293E">
        <w:rPr>
          <w:rFonts w:ascii="Times New Roman" w:hAnsi="Times New Roman" w:cs="Times New Roman"/>
          <w:i/>
          <w:sz w:val="24"/>
          <w:szCs w:val="20"/>
        </w:rPr>
        <w:t xml:space="preserve"> = 0.5,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b</w:t>
      </w:r>
      <w:r w:rsidRPr="0067293E">
        <w:rPr>
          <w:rFonts w:ascii="Times New Roman" w:hAnsi="Times New Roman" w:cs="Times New Roman"/>
          <w:i/>
          <w:sz w:val="24"/>
          <w:szCs w:val="20"/>
        </w:rPr>
        <w:t xml:space="preserve"> = 2                  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K</w:t>
      </w:r>
      <w:r w:rsidRPr="0067293E">
        <w:rPr>
          <w:rFonts w:ascii="Times New Roman" w:hAnsi="Times New Roman" w:cs="Times New Roman"/>
          <w:sz w:val="24"/>
          <w:szCs w:val="20"/>
        </w:rPr>
        <w:t>4 = { 0/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A</w:t>
      </w:r>
      <w:r w:rsidRPr="0067293E">
        <w:rPr>
          <w:rFonts w:ascii="Times New Roman" w:hAnsi="Times New Roman" w:cs="Times New Roman"/>
          <w:sz w:val="24"/>
          <w:szCs w:val="20"/>
        </w:rPr>
        <w:t>, 0.32/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B</w:t>
      </w:r>
      <w:r w:rsidRPr="0067293E">
        <w:rPr>
          <w:rFonts w:ascii="Times New Roman" w:hAnsi="Times New Roman" w:cs="Times New Roman"/>
          <w:sz w:val="24"/>
          <w:szCs w:val="20"/>
        </w:rPr>
        <w:t>,  0.32/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C</w:t>
      </w:r>
      <w:r w:rsidRPr="0067293E">
        <w:rPr>
          <w:rFonts w:ascii="Times New Roman" w:hAnsi="Times New Roman" w:cs="Times New Roman"/>
          <w:sz w:val="24"/>
          <w:szCs w:val="20"/>
        </w:rPr>
        <w:t>,  1/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D</w:t>
      </w:r>
      <w:r w:rsidRPr="0067293E">
        <w:rPr>
          <w:rFonts w:ascii="Times New Roman" w:hAnsi="Times New Roman" w:cs="Times New Roman"/>
          <w:sz w:val="24"/>
          <w:szCs w:val="20"/>
        </w:rPr>
        <w:t>, 0.68/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E</w:t>
      </w:r>
      <w:r w:rsidRPr="0067293E">
        <w:rPr>
          <w:rFonts w:ascii="Times New Roman" w:hAnsi="Times New Roman" w:cs="Times New Roman"/>
          <w:sz w:val="24"/>
          <w:szCs w:val="20"/>
        </w:rPr>
        <w:t xml:space="preserve"> }</w:t>
      </w:r>
    </w:p>
    <w:p w:rsidR="00935504" w:rsidRPr="0067293E" w:rsidRDefault="00935504" w:rsidP="00935504">
      <w:pPr>
        <w:spacing w:after="0"/>
        <w:rPr>
          <w:rFonts w:ascii="Times New Roman" w:hAnsi="Times New Roman" w:cs="Times New Roman"/>
          <w:i/>
          <w:sz w:val="24"/>
          <w:szCs w:val="20"/>
        </w:rPr>
      </w:pPr>
    </w:p>
    <w:p w:rsidR="00935504" w:rsidRPr="0067293E" w:rsidRDefault="00935504" w:rsidP="00935504">
      <w:pPr>
        <w:pStyle w:val="a5"/>
        <w:numPr>
          <w:ilvl w:val="0"/>
          <w:numId w:val="17"/>
        </w:numPr>
        <w:spacing w:after="0" w:line="276" w:lineRule="auto"/>
        <w:ind w:left="0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hAnsi="Times New Roman" w:cs="Times New Roman"/>
          <w:i/>
          <w:sz w:val="24"/>
          <w:szCs w:val="20"/>
        </w:rPr>
        <w:t>Число ядер</w:t>
      </w:r>
    </w:p>
    <w:p w:rsidR="00935504" w:rsidRPr="0067293E" w:rsidRDefault="00935504" w:rsidP="00935504">
      <w:pPr>
        <w:spacing w:after="0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i/>
          <w:sz w:val="24"/>
          <w:szCs w:val="20"/>
        </w:rPr>
        <w:t xml:space="preserve">Функция из 2, </w:t>
      </w:r>
      <w:proofErr w:type="gramStart"/>
      <w:r w:rsidRPr="0067293E">
        <w:rPr>
          <w:rFonts w:ascii="Times New Roman" w:hAnsi="Times New Roman" w:cs="Times New Roman"/>
          <w:i/>
          <w:sz w:val="24"/>
          <w:szCs w:val="20"/>
        </w:rPr>
        <w:t xml:space="preserve">параметры: 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a</w:t>
      </w:r>
      <w:proofErr w:type="gramEnd"/>
      <w:r w:rsidRPr="0067293E">
        <w:rPr>
          <w:rFonts w:ascii="Times New Roman" w:hAnsi="Times New Roman" w:cs="Times New Roman"/>
          <w:i/>
          <w:sz w:val="24"/>
          <w:szCs w:val="20"/>
        </w:rPr>
        <w:t xml:space="preserve"> = </w:t>
      </w:r>
      <w:r w:rsidRPr="0067293E">
        <w:rPr>
          <w:rFonts w:ascii="Times New Roman" w:eastAsia="Times New Roman" w:hAnsi="Times New Roman" w:cs="Times New Roman"/>
          <w:color w:val="000000"/>
          <w:sz w:val="24"/>
          <w:szCs w:val="20"/>
          <w:lang w:eastAsia="ru-RU"/>
        </w:rPr>
        <w:t>1</w:t>
      </w:r>
      <w:r w:rsidRPr="0067293E">
        <w:rPr>
          <w:rFonts w:ascii="Times New Roman" w:hAnsi="Times New Roman" w:cs="Times New Roman"/>
          <w:i/>
          <w:sz w:val="24"/>
          <w:szCs w:val="20"/>
        </w:rPr>
        <w:t xml:space="preserve">, </w:t>
      </w:r>
      <w:r w:rsidRPr="0067293E">
        <w:rPr>
          <w:rFonts w:ascii="Times New Roman" w:hAnsi="Times New Roman" w:cs="Times New Roman"/>
          <w:i/>
          <w:sz w:val="24"/>
          <w:szCs w:val="20"/>
          <w:lang w:val="en-US"/>
        </w:rPr>
        <w:t>b</w:t>
      </w:r>
      <w:r w:rsidRPr="0067293E">
        <w:rPr>
          <w:rFonts w:ascii="Times New Roman" w:hAnsi="Times New Roman" w:cs="Times New Roman"/>
          <w:i/>
          <w:sz w:val="24"/>
          <w:szCs w:val="20"/>
        </w:rPr>
        <w:t xml:space="preserve"> = 4      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K</w:t>
      </w:r>
      <w:r w:rsidRPr="0067293E">
        <w:rPr>
          <w:rFonts w:ascii="Times New Roman" w:hAnsi="Times New Roman" w:cs="Times New Roman"/>
          <w:sz w:val="24"/>
          <w:szCs w:val="20"/>
        </w:rPr>
        <w:t>5 = { 0.382/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A</w:t>
      </w:r>
      <w:r w:rsidRPr="0067293E">
        <w:rPr>
          <w:rFonts w:ascii="Times New Roman" w:hAnsi="Times New Roman" w:cs="Times New Roman"/>
          <w:sz w:val="24"/>
          <w:szCs w:val="20"/>
        </w:rPr>
        <w:t>, 1/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B</w:t>
      </w:r>
      <w:r w:rsidRPr="0067293E">
        <w:rPr>
          <w:rFonts w:ascii="Times New Roman" w:hAnsi="Times New Roman" w:cs="Times New Roman"/>
          <w:sz w:val="24"/>
          <w:szCs w:val="20"/>
        </w:rPr>
        <w:t>,  1/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C</w:t>
      </w:r>
      <w:r w:rsidRPr="0067293E">
        <w:rPr>
          <w:rFonts w:ascii="Times New Roman" w:hAnsi="Times New Roman" w:cs="Times New Roman"/>
          <w:sz w:val="24"/>
          <w:szCs w:val="20"/>
        </w:rPr>
        <w:t>,  1/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D</w:t>
      </w:r>
      <w:r w:rsidRPr="0067293E">
        <w:rPr>
          <w:rFonts w:ascii="Times New Roman" w:hAnsi="Times New Roman" w:cs="Times New Roman"/>
          <w:sz w:val="24"/>
          <w:szCs w:val="20"/>
        </w:rPr>
        <w:t>, 1/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E</w:t>
      </w:r>
      <w:r w:rsidRPr="0067293E">
        <w:rPr>
          <w:rFonts w:ascii="Times New Roman" w:hAnsi="Times New Roman" w:cs="Times New Roman"/>
          <w:sz w:val="24"/>
          <w:szCs w:val="20"/>
        </w:rPr>
        <w:t xml:space="preserve"> }</w:t>
      </w:r>
    </w:p>
    <w:p w:rsidR="00935504" w:rsidRPr="0067293E" w:rsidRDefault="00935504" w:rsidP="00935504">
      <w:pPr>
        <w:spacing w:after="0"/>
        <w:rPr>
          <w:rFonts w:ascii="Times New Roman" w:hAnsi="Times New Roman" w:cs="Times New Roman"/>
          <w:i/>
          <w:sz w:val="24"/>
          <w:szCs w:val="20"/>
        </w:rPr>
      </w:pPr>
    </w:p>
    <w:p w:rsidR="00935504" w:rsidRPr="0067293E" w:rsidRDefault="00935504" w:rsidP="00935504">
      <w:pPr>
        <w:pStyle w:val="a5"/>
        <w:numPr>
          <w:ilvl w:val="0"/>
          <w:numId w:val="17"/>
        </w:numPr>
        <w:spacing w:after="0" w:line="276" w:lineRule="auto"/>
        <w:ind w:left="0"/>
        <w:rPr>
          <w:rFonts w:ascii="Times New Roman" w:hAnsi="Times New Roman" w:cs="Times New Roman"/>
          <w:i/>
          <w:sz w:val="24"/>
          <w:szCs w:val="20"/>
        </w:rPr>
      </w:pPr>
      <w:r w:rsidRPr="0067293E">
        <w:rPr>
          <w:rFonts w:ascii="Times New Roman" w:hAnsi="Times New Roman" w:cs="Times New Roman"/>
          <w:i/>
          <w:sz w:val="24"/>
          <w:szCs w:val="20"/>
        </w:rPr>
        <w:t>Цена</w:t>
      </w:r>
    </w:p>
    <w:p w:rsidR="00935504" w:rsidRPr="0067293E" w:rsidRDefault="00935504" w:rsidP="00935504">
      <w:pPr>
        <w:spacing w:after="0"/>
        <w:jc w:val="center"/>
        <w:rPr>
          <w:rFonts w:ascii="Times New Roman" w:hAnsi="Times New Roman" w:cs="Times New Roman"/>
          <w:sz w:val="24"/>
          <w:szCs w:val="20"/>
          <w:lang w:val="en-US"/>
        </w:rPr>
      </w:pPr>
      <w:r w:rsidRPr="0067293E">
        <w:rPr>
          <w:rFonts w:ascii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72B103E8" wp14:editId="0BEFDF15">
            <wp:extent cx="2620925" cy="1655899"/>
            <wp:effectExtent l="0" t="0" r="8255" b="190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646755" cy="167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04" w:rsidRPr="0067293E" w:rsidRDefault="00935504" w:rsidP="00935504">
      <w:pPr>
        <w:spacing w:after="0"/>
        <w:rPr>
          <w:rFonts w:ascii="Times New Roman" w:hAnsi="Times New Roman" w:cs="Times New Roman"/>
          <w:sz w:val="24"/>
          <w:szCs w:val="20"/>
          <w:lang w:val="en-US"/>
        </w:rPr>
      </w:pPr>
    </w:p>
    <w:p w:rsidR="00935504" w:rsidRPr="0067293E" w:rsidRDefault="00935504" w:rsidP="00935504">
      <w:pPr>
        <w:spacing w:after="0"/>
        <w:rPr>
          <w:rFonts w:ascii="Times New Roman" w:hAnsi="Times New Roman" w:cs="Times New Roman"/>
          <w:sz w:val="24"/>
          <w:szCs w:val="20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0"/>
              <w:lang w:val="en-US"/>
            </w:rPr>
            <m:t>y=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0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0"/>
                  <w:lang w:val="en-US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0"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0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0"/>
                      <w:lang w:val="en-US"/>
                    </w:rPr>
                    <m:t>32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0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0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0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0"/>
                          <w:lang w:val="en-US"/>
                        </w:rPr>
                        <m:t>x-15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0"/>
                      <w:lang w:val="en-US"/>
                    </w:rPr>
                    <m:t>2</m:t>
                  </m:r>
                </m:sup>
              </m:sSup>
            </m:sup>
          </m:sSup>
        </m:oMath>
      </m:oMathPara>
    </w:p>
    <w:p w:rsidR="00935504" w:rsidRPr="0067293E" w:rsidRDefault="00935504" w:rsidP="00935504">
      <w:pPr>
        <w:spacing w:after="0"/>
        <w:rPr>
          <w:rFonts w:ascii="Times New Roman" w:hAnsi="Times New Roman" w:cs="Times New Roman"/>
          <w:sz w:val="24"/>
          <w:szCs w:val="20"/>
          <w:lang w:val="en-US"/>
        </w:rPr>
      </w:pPr>
    </w:p>
    <w:p w:rsidR="00935504" w:rsidRPr="0067293E" w:rsidRDefault="00935504" w:rsidP="00935504">
      <w:pPr>
        <w:spacing w:after="0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  <w:lang w:val="en-US"/>
        </w:rPr>
        <w:t>K</w:t>
      </w:r>
      <w:r w:rsidRPr="0067293E">
        <w:rPr>
          <w:rFonts w:ascii="Times New Roman" w:hAnsi="Times New Roman" w:cs="Times New Roman"/>
          <w:sz w:val="24"/>
          <w:szCs w:val="20"/>
        </w:rPr>
        <w:t xml:space="preserve">6 = </w:t>
      </w:r>
      <w:proofErr w:type="gramStart"/>
      <w:r w:rsidRPr="0067293E">
        <w:rPr>
          <w:rFonts w:ascii="Times New Roman" w:hAnsi="Times New Roman" w:cs="Times New Roman"/>
          <w:sz w:val="24"/>
          <w:szCs w:val="20"/>
        </w:rPr>
        <w:t>{ 0.904</w:t>
      </w:r>
      <w:proofErr w:type="gramEnd"/>
      <w:r w:rsidRPr="0067293E">
        <w:rPr>
          <w:rFonts w:ascii="Times New Roman" w:hAnsi="Times New Roman" w:cs="Times New Roman"/>
          <w:sz w:val="24"/>
          <w:szCs w:val="20"/>
        </w:rPr>
        <w:t>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A</w:t>
      </w:r>
      <w:r w:rsidRPr="0067293E">
        <w:rPr>
          <w:rFonts w:ascii="Times New Roman" w:hAnsi="Times New Roman" w:cs="Times New Roman"/>
          <w:sz w:val="24"/>
          <w:szCs w:val="20"/>
        </w:rPr>
        <w:t>, 1/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B</w:t>
      </w:r>
      <w:r w:rsidRPr="0067293E">
        <w:rPr>
          <w:rFonts w:ascii="Times New Roman" w:hAnsi="Times New Roman" w:cs="Times New Roman"/>
          <w:sz w:val="24"/>
          <w:szCs w:val="20"/>
        </w:rPr>
        <w:t>,  0.89/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C</w:t>
      </w:r>
      <w:r w:rsidRPr="0067293E">
        <w:rPr>
          <w:rFonts w:ascii="Times New Roman" w:hAnsi="Times New Roman" w:cs="Times New Roman"/>
          <w:sz w:val="24"/>
          <w:szCs w:val="20"/>
        </w:rPr>
        <w:t>,  0.92/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D</w:t>
      </w:r>
      <w:r w:rsidRPr="0067293E">
        <w:rPr>
          <w:rFonts w:ascii="Times New Roman" w:hAnsi="Times New Roman" w:cs="Times New Roman"/>
          <w:sz w:val="24"/>
          <w:szCs w:val="20"/>
        </w:rPr>
        <w:t>,  0.83/</w:t>
      </w:r>
      <w:r w:rsidRPr="0067293E">
        <w:rPr>
          <w:rFonts w:ascii="Times New Roman" w:hAnsi="Times New Roman" w:cs="Times New Roman"/>
          <w:sz w:val="24"/>
          <w:szCs w:val="20"/>
          <w:lang w:val="en-US"/>
        </w:rPr>
        <w:t>E</w:t>
      </w:r>
      <w:r w:rsidRPr="0067293E">
        <w:rPr>
          <w:rFonts w:ascii="Times New Roman" w:hAnsi="Times New Roman" w:cs="Times New Roman"/>
          <w:sz w:val="24"/>
          <w:szCs w:val="20"/>
        </w:rPr>
        <w:t>}</w:t>
      </w:r>
    </w:p>
    <w:p w:rsidR="00935504" w:rsidRPr="0067293E" w:rsidRDefault="00935504" w:rsidP="00935504">
      <w:pPr>
        <w:spacing w:after="0"/>
        <w:rPr>
          <w:rFonts w:ascii="Times New Roman" w:hAnsi="Times New Roman" w:cs="Times New Roman"/>
          <w:sz w:val="24"/>
          <w:szCs w:val="20"/>
        </w:rPr>
      </w:pPr>
    </w:p>
    <w:p w:rsidR="00935504" w:rsidRPr="0067293E" w:rsidRDefault="00935504" w:rsidP="00935504">
      <w:pPr>
        <w:spacing w:after="0"/>
        <w:rPr>
          <w:rFonts w:ascii="Times New Roman" w:hAnsi="Times New Roman" w:cs="Times New Roman"/>
          <w:sz w:val="24"/>
          <w:szCs w:val="20"/>
        </w:rPr>
      </w:pPr>
    </w:p>
    <w:p w:rsidR="00935504" w:rsidRPr="0067293E" w:rsidRDefault="00935504" w:rsidP="00935504">
      <w:pPr>
        <w:spacing w:after="0"/>
        <w:jc w:val="center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59264" behindDoc="0" locked="0" layoutInCell="1" allowOverlap="1" wp14:anchorId="0C4DEF97" wp14:editId="24ED27DC">
            <wp:simplePos x="0" y="0"/>
            <wp:positionH relativeFrom="column">
              <wp:posOffset>-289560</wp:posOffset>
            </wp:positionH>
            <wp:positionV relativeFrom="paragraph">
              <wp:posOffset>159385</wp:posOffset>
            </wp:positionV>
            <wp:extent cx="4219575" cy="1069975"/>
            <wp:effectExtent l="0" t="0" r="9525" b="0"/>
            <wp:wrapTopAndBottom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293E">
        <w:rPr>
          <w:rFonts w:ascii="Times New Roman" w:hAnsi="Times New Roman" w:cs="Times New Roman"/>
          <w:sz w:val="24"/>
          <w:szCs w:val="20"/>
        </w:rPr>
        <w:t>Определение обобщенного критерия</w:t>
      </w:r>
    </w:p>
    <w:p w:rsidR="00935504" w:rsidRPr="00D6699F" w:rsidRDefault="00935504" w:rsidP="00935504">
      <w:pPr>
        <w:spacing w:after="0"/>
        <w:rPr>
          <w:rFonts w:ascii="Times New Roman" w:hAnsi="Times New Roman" w:cs="Times New Roman"/>
          <w:sz w:val="24"/>
          <w:szCs w:val="20"/>
          <w:lang w:val="en-US"/>
        </w:rPr>
      </w:pPr>
    </w:p>
    <w:p w:rsidR="00935504" w:rsidRPr="0067293E" w:rsidRDefault="00935504" w:rsidP="00935504">
      <w:pPr>
        <w:spacing w:after="0"/>
        <w:jc w:val="center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61312" behindDoc="0" locked="0" layoutInCell="1" allowOverlap="1" wp14:anchorId="391ED8A5" wp14:editId="6F6A14D8">
            <wp:simplePos x="0" y="0"/>
            <wp:positionH relativeFrom="column">
              <wp:posOffset>-114300</wp:posOffset>
            </wp:positionH>
            <wp:positionV relativeFrom="paragraph">
              <wp:posOffset>228600</wp:posOffset>
            </wp:positionV>
            <wp:extent cx="3705225" cy="1920240"/>
            <wp:effectExtent l="0" t="0" r="3175" b="10160"/>
            <wp:wrapTopAndBottom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293E">
        <w:rPr>
          <w:rFonts w:ascii="Times New Roman" w:hAnsi="Times New Roman" w:cs="Times New Roman"/>
          <w:sz w:val="24"/>
          <w:szCs w:val="20"/>
        </w:rPr>
        <w:t>Оценка индекса нечеткости</w:t>
      </w:r>
    </w:p>
    <w:p w:rsidR="00935504" w:rsidRPr="0067293E" w:rsidRDefault="00935504" w:rsidP="00935504">
      <w:pPr>
        <w:spacing w:after="0"/>
        <w:rPr>
          <w:rFonts w:ascii="Times New Roman" w:hAnsi="Times New Roman" w:cs="Times New Roman"/>
          <w:sz w:val="24"/>
          <w:szCs w:val="20"/>
        </w:rPr>
      </w:pPr>
    </w:p>
    <w:p w:rsidR="00935504" w:rsidRPr="0067293E" w:rsidRDefault="00935504" w:rsidP="00935504">
      <w:pPr>
        <w:spacing w:after="0"/>
        <w:jc w:val="center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Важность критериев</w:t>
      </w:r>
    </w:p>
    <w:p w:rsidR="00935504" w:rsidRPr="0067293E" w:rsidRDefault="00935504" w:rsidP="00935504">
      <w:pPr>
        <w:spacing w:after="0"/>
        <w:jc w:val="center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noProof/>
          <w:sz w:val="24"/>
          <w:szCs w:val="20"/>
          <w:lang w:eastAsia="ru-RU"/>
        </w:rPr>
        <w:lastRenderedPageBreak/>
        <w:drawing>
          <wp:inline distT="0" distB="0" distL="0" distR="0" wp14:anchorId="53AE99AE" wp14:editId="6C4A81BF">
            <wp:extent cx="3223543" cy="1820464"/>
            <wp:effectExtent l="0" t="0" r="2540" b="8890"/>
            <wp:docPr id="236" name="Изображение 236" descr="Macintosh HD:Users:DaskOFF:Desktop:Снимок экрана 2015-07-01 в 18.54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Macintosh HD:Users:DaskOFF:Desktop:Снимок экрана 2015-07-01 в 18.54.23.pn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670" cy="18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504" w:rsidRPr="0067293E" w:rsidRDefault="00935504" w:rsidP="00935504">
      <w:pPr>
        <w:spacing w:after="0"/>
        <w:jc w:val="center"/>
        <w:rPr>
          <w:rFonts w:ascii="Times New Roman" w:hAnsi="Times New Roman" w:cs="Times New Roman"/>
          <w:sz w:val="24"/>
          <w:szCs w:val="20"/>
        </w:rPr>
      </w:pPr>
    </w:p>
    <w:p w:rsidR="00935504" w:rsidRPr="0067293E" w:rsidRDefault="00935504" w:rsidP="00935504">
      <w:pPr>
        <w:spacing w:after="0"/>
        <w:jc w:val="center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01607EEA" wp14:editId="6DF19AAA">
            <wp:extent cx="2659094" cy="1554140"/>
            <wp:effectExtent l="0" t="0" r="8255" b="0"/>
            <wp:docPr id="237" name="Изображение 237" descr="Macintosh HD:Users:DaskOFF:Desktop:Снимок экрана 2015-07-01 в 18.54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Macintosh HD:Users:DaskOFF:Desktop:Снимок экрана 2015-07-01 в 18.54.32.png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476" cy="155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504" w:rsidRPr="0067293E" w:rsidRDefault="00935504" w:rsidP="00935504">
      <w:pPr>
        <w:spacing w:after="0"/>
        <w:jc w:val="center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После возведения в степень</w:t>
      </w:r>
    </w:p>
    <w:p w:rsidR="00935504" w:rsidRPr="0067293E" w:rsidRDefault="00935504" w:rsidP="00935504">
      <w:pPr>
        <w:spacing w:after="0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60288" behindDoc="0" locked="0" layoutInCell="1" allowOverlap="1" wp14:anchorId="68C76CC9" wp14:editId="45A53828">
            <wp:simplePos x="0" y="0"/>
            <wp:positionH relativeFrom="page">
              <wp:posOffset>394335</wp:posOffset>
            </wp:positionH>
            <wp:positionV relativeFrom="paragraph">
              <wp:posOffset>142240</wp:posOffset>
            </wp:positionV>
            <wp:extent cx="4629150" cy="1167765"/>
            <wp:effectExtent l="0" t="0" r="0" b="635"/>
            <wp:wrapTopAndBottom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5504" w:rsidRPr="0067293E" w:rsidRDefault="00935504" w:rsidP="00935504">
      <w:pPr>
        <w:spacing w:after="0"/>
        <w:jc w:val="center"/>
        <w:rPr>
          <w:rFonts w:ascii="Times New Roman" w:hAnsi="Times New Roman" w:cs="Times New Roman"/>
          <w:sz w:val="24"/>
          <w:szCs w:val="20"/>
        </w:rPr>
      </w:pPr>
    </w:p>
    <w:p w:rsidR="00935504" w:rsidRPr="0067293E" w:rsidRDefault="00935504" w:rsidP="00935504">
      <w:pPr>
        <w:spacing w:after="0"/>
        <w:jc w:val="center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sz w:val="24"/>
          <w:szCs w:val="20"/>
        </w:rPr>
        <w:t>Оценка индекса нечеткости</w:t>
      </w:r>
    </w:p>
    <w:p w:rsidR="00935504" w:rsidRPr="0067293E" w:rsidRDefault="00935504" w:rsidP="00935504">
      <w:pPr>
        <w:spacing w:after="0"/>
        <w:jc w:val="center"/>
        <w:rPr>
          <w:rFonts w:ascii="Times New Roman" w:hAnsi="Times New Roman" w:cs="Times New Roman"/>
          <w:sz w:val="24"/>
          <w:szCs w:val="20"/>
        </w:rPr>
      </w:pPr>
      <w:r w:rsidRPr="0067293E">
        <w:rPr>
          <w:rFonts w:ascii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6E6827E7" wp14:editId="2CCFACCD">
            <wp:extent cx="3600450" cy="1879305"/>
            <wp:effectExtent l="0" t="0" r="0" b="698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626265" cy="189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04" w:rsidRPr="0067293E" w:rsidRDefault="00935504" w:rsidP="00935504">
      <w:pPr>
        <w:spacing w:after="0" w:line="240" w:lineRule="auto"/>
        <w:jc w:val="both"/>
        <w:rPr>
          <w:rFonts w:ascii="Times New Roman" w:hAnsi="Times New Roman" w:cs="Times New Roman"/>
          <w:sz w:val="36"/>
          <w:szCs w:val="28"/>
        </w:rPr>
      </w:pPr>
    </w:p>
    <w:p w:rsidR="007A1D99" w:rsidRPr="0067293E" w:rsidRDefault="007A1D99">
      <w:pPr>
        <w:rPr>
          <w:sz w:val="28"/>
        </w:rPr>
      </w:pPr>
    </w:p>
    <w:sectPr w:rsidR="007A1D99" w:rsidRPr="0067293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74BAF" w:rsidRDefault="00E74BAF">
      <w:pPr>
        <w:spacing w:after="0" w:line="240" w:lineRule="auto"/>
      </w:pPr>
      <w:r>
        <w:separator/>
      </w:r>
    </w:p>
  </w:endnote>
  <w:endnote w:type="continuationSeparator" w:id="0">
    <w:p w:rsidR="00E74BAF" w:rsidRDefault="00E74B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1" w:fontKey="{C07223EC-3095-4BD6-AA35-1F30E3D151B1}"/>
    <w:embedBold r:id="rId2" w:fontKey="{A5FCA2F4-4AAE-4CAA-BDEB-93F68BAC73B6}"/>
    <w:embedItalic r:id="rId3" w:fontKey="{0FF1A24F-F953-413A-9094-60F4CF322C1D}"/>
    <w:embedBoldItalic r:id="rId4" w:fontKey="{5FFA74D9-22CD-4B8C-BC27-4ADEABB3B52E}"/>
  </w:font>
  <w:font w:name="PT Serif Caption">
    <w:panose1 w:val="02060603050505020204"/>
    <w:charset w:val="CC"/>
    <w:family w:val="roman"/>
    <w:pitch w:val="variable"/>
    <w:sig w:usb0="A00002EF" w:usb1="5000204B" w:usb2="00000020" w:usb3="00000000" w:csb0="00000097" w:csb1="00000000"/>
    <w:embedRegular r:id="rId5" w:fontKey="{F8CECF4B-1B6E-4774-8503-4491D229BC47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6" w:fontKey="{6CC892C8-00E5-4220-801F-99E3A8F38EA4}"/>
    <w:embedBold r:id="rId7" w:fontKey="{72402E09-1E4D-40BC-AC36-408CA4010EC8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8" w:fontKey="{250464A6-3FFE-4C56-8438-3D2513EB171E}"/>
    <w:embedItalic r:id="rId9" w:fontKey="{0B2D22B7-B968-4D24-B616-556937E10D57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0" w:fontKey="{BD3C638A-C1FD-44D3-81FC-BABB3366C326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26C65" w:rsidRDefault="00526C65" w:rsidP="00453AE8">
    <w:pPr>
      <w:pStyle w:val="a8"/>
    </w:pPr>
  </w:p>
  <w:p w:rsidR="00526C65" w:rsidRDefault="00526C65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74BAF" w:rsidRDefault="00E74BAF">
      <w:pPr>
        <w:spacing w:after="0" w:line="240" w:lineRule="auto"/>
      </w:pPr>
      <w:r>
        <w:separator/>
      </w:r>
    </w:p>
  </w:footnote>
  <w:footnote w:type="continuationSeparator" w:id="0">
    <w:p w:rsidR="00E74BAF" w:rsidRDefault="00E74B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22787D"/>
    <w:multiLevelType w:val="hybridMultilevel"/>
    <w:tmpl w:val="42CC1D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50392F"/>
    <w:multiLevelType w:val="hybridMultilevel"/>
    <w:tmpl w:val="1890A1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9D69EF"/>
    <w:multiLevelType w:val="hybridMultilevel"/>
    <w:tmpl w:val="9F8EA1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A04C55"/>
    <w:multiLevelType w:val="hybridMultilevel"/>
    <w:tmpl w:val="619C1016"/>
    <w:lvl w:ilvl="0" w:tplc="0419000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4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1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8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6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3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0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7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487" w:hanging="360"/>
      </w:pPr>
      <w:rPr>
        <w:rFonts w:ascii="Wingdings" w:hAnsi="Wingdings" w:hint="default"/>
      </w:rPr>
    </w:lvl>
  </w:abstractNum>
  <w:abstractNum w:abstractNumId="4" w15:restartNumberingAfterBreak="0">
    <w:nsid w:val="124F1AF4"/>
    <w:multiLevelType w:val="hybridMultilevel"/>
    <w:tmpl w:val="0DAE15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DF7FD0"/>
    <w:multiLevelType w:val="hybridMultilevel"/>
    <w:tmpl w:val="549C5AE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2019073D"/>
    <w:multiLevelType w:val="hybridMultilevel"/>
    <w:tmpl w:val="0DAE15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F0081F"/>
    <w:multiLevelType w:val="hybridMultilevel"/>
    <w:tmpl w:val="5C14F3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3B4D19"/>
    <w:multiLevelType w:val="hybridMultilevel"/>
    <w:tmpl w:val="706C5D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DA1C7A"/>
    <w:multiLevelType w:val="hybridMultilevel"/>
    <w:tmpl w:val="605622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594093"/>
    <w:multiLevelType w:val="multilevel"/>
    <w:tmpl w:val="F8E059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1" w15:restartNumberingAfterBreak="0">
    <w:nsid w:val="4A607821"/>
    <w:multiLevelType w:val="hybridMultilevel"/>
    <w:tmpl w:val="D0E0BC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A5651E"/>
    <w:multiLevelType w:val="hybridMultilevel"/>
    <w:tmpl w:val="29C6E8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DD11E4D"/>
    <w:multiLevelType w:val="hybridMultilevel"/>
    <w:tmpl w:val="385CA1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8B13D5A"/>
    <w:multiLevelType w:val="hybridMultilevel"/>
    <w:tmpl w:val="549C5AE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785"/>
        </w:tabs>
        <w:ind w:left="785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6AC13DC3"/>
    <w:multiLevelType w:val="multilevel"/>
    <w:tmpl w:val="F8E059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6" w15:restartNumberingAfterBreak="0">
    <w:nsid w:val="717B5AB7"/>
    <w:multiLevelType w:val="hybridMultilevel"/>
    <w:tmpl w:val="D5C47E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8A65BB5"/>
    <w:multiLevelType w:val="multilevel"/>
    <w:tmpl w:val="68A85D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5"/>
  </w:num>
  <w:num w:numId="2">
    <w:abstractNumId w:val="12"/>
  </w:num>
  <w:num w:numId="3">
    <w:abstractNumId w:val="14"/>
  </w:num>
  <w:num w:numId="4">
    <w:abstractNumId w:val="16"/>
  </w:num>
  <w:num w:numId="5">
    <w:abstractNumId w:val="9"/>
  </w:num>
  <w:num w:numId="6">
    <w:abstractNumId w:val="17"/>
  </w:num>
  <w:num w:numId="7">
    <w:abstractNumId w:val="10"/>
  </w:num>
  <w:num w:numId="8">
    <w:abstractNumId w:val="6"/>
  </w:num>
  <w:num w:numId="9">
    <w:abstractNumId w:val="4"/>
  </w:num>
  <w:num w:numId="10">
    <w:abstractNumId w:val="0"/>
  </w:num>
  <w:num w:numId="11">
    <w:abstractNumId w:val="11"/>
  </w:num>
  <w:num w:numId="12">
    <w:abstractNumId w:val="7"/>
  </w:num>
  <w:num w:numId="13">
    <w:abstractNumId w:val="1"/>
  </w:num>
  <w:num w:numId="14">
    <w:abstractNumId w:val="13"/>
  </w:num>
  <w:num w:numId="15">
    <w:abstractNumId w:val="2"/>
  </w:num>
  <w:num w:numId="16">
    <w:abstractNumId w:val="3"/>
  </w:num>
  <w:num w:numId="17">
    <w:abstractNumId w:val="8"/>
  </w:num>
  <w:num w:numId="18">
    <w:abstractNumId w:val="5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5504"/>
    <w:rsid w:val="000671AA"/>
    <w:rsid w:val="000C01C3"/>
    <w:rsid w:val="00147762"/>
    <w:rsid w:val="001C4872"/>
    <w:rsid w:val="00224104"/>
    <w:rsid w:val="00233A4A"/>
    <w:rsid w:val="00275CB3"/>
    <w:rsid w:val="00281698"/>
    <w:rsid w:val="003B5C04"/>
    <w:rsid w:val="003D38CA"/>
    <w:rsid w:val="00453AE8"/>
    <w:rsid w:val="004972BE"/>
    <w:rsid w:val="004B2E3B"/>
    <w:rsid w:val="00526C65"/>
    <w:rsid w:val="0055346C"/>
    <w:rsid w:val="00621C94"/>
    <w:rsid w:val="0064527B"/>
    <w:rsid w:val="006529A6"/>
    <w:rsid w:val="0067293E"/>
    <w:rsid w:val="00674FE8"/>
    <w:rsid w:val="006A1123"/>
    <w:rsid w:val="006A4528"/>
    <w:rsid w:val="006F31A7"/>
    <w:rsid w:val="0071388E"/>
    <w:rsid w:val="00795B17"/>
    <w:rsid w:val="007A1D99"/>
    <w:rsid w:val="007E3BA1"/>
    <w:rsid w:val="008C343C"/>
    <w:rsid w:val="00935504"/>
    <w:rsid w:val="009403AA"/>
    <w:rsid w:val="009A74C3"/>
    <w:rsid w:val="009C2219"/>
    <w:rsid w:val="00A14482"/>
    <w:rsid w:val="00B20F3C"/>
    <w:rsid w:val="00CA1C9B"/>
    <w:rsid w:val="00CF5E7B"/>
    <w:rsid w:val="00D6699F"/>
    <w:rsid w:val="00E33715"/>
    <w:rsid w:val="00E512C4"/>
    <w:rsid w:val="00E63D38"/>
    <w:rsid w:val="00E7164E"/>
    <w:rsid w:val="00E74BAF"/>
    <w:rsid w:val="00EC440F"/>
    <w:rsid w:val="00F37E97"/>
    <w:rsid w:val="00FB6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50EF2B46-E36B-4389-AFE3-00E90E69C6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35504"/>
  </w:style>
  <w:style w:type="paragraph" w:styleId="1">
    <w:name w:val="heading 1"/>
    <w:basedOn w:val="a"/>
    <w:next w:val="a"/>
    <w:link w:val="10"/>
    <w:uiPriority w:val="9"/>
    <w:qFormat/>
    <w:rsid w:val="006A4528"/>
    <w:pPr>
      <w:keepNext/>
      <w:keepLines/>
      <w:pageBreakBefore/>
      <w:spacing w:before="240" w:after="0" w:line="360" w:lineRule="auto"/>
      <w:jc w:val="center"/>
      <w:outlineLvl w:val="0"/>
    </w:pPr>
    <w:rPr>
      <w:rFonts w:ascii="PT Serif Caption" w:eastAsiaTheme="majorEastAsia" w:hAnsi="PT Serif Caption" w:cstheme="majorBidi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C440F"/>
    <w:pPr>
      <w:keepNext/>
      <w:keepLines/>
      <w:spacing w:before="200"/>
      <w:jc w:val="center"/>
      <w:outlineLvl w:val="1"/>
    </w:pPr>
    <w:rPr>
      <w:rFonts w:ascii="PT Serif Caption" w:eastAsiaTheme="majorEastAsia" w:hAnsi="PT Serif Caption" w:cstheme="majorBidi"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C440F"/>
    <w:pPr>
      <w:keepNext/>
      <w:keepLines/>
      <w:spacing w:before="40" w:after="0"/>
      <w:outlineLvl w:val="2"/>
    </w:pPr>
    <w:rPr>
      <w:rFonts w:ascii="PT Serif Caption" w:eastAsiaTheme="majorEastAsia" w:hAnsi="PT Serif Caption" w:cstheme="majorBidi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99"/>
    <w:qFormat/>
    <w:rsid w:val="004B2E3B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99"/>
    <w:rsid w:val="004B2E3B"/>
    <w:rPr>
      <w:rFonts w:ascii="PT Serif Caption" w:eastAsiaTheme="majorEastAsia" w:hAnsi="PT Serif Caption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6A4528"/>
    <w:rPr>
      <w:rFonts w:ascii="PT Serif Caption" w:eastAsiaTheme="majorEastAsia" w:hAnsi="PT Serif Caption" w:cstheme="majorBidi"/>
      <w:sz w:val="36"/>
      <w:szCs w:val="32"/>
    </w:rPr>
  </w:style>
  <w:style w:type="character" w:customStyle="1" w:styleId="20">
    <w:name w:val="Заголовок 2 Знак"/>
    <w:basedOn w:val="a0"/>
    <w:link w:val="2"/>
    <w:uiPriority w:val="9"/>
    <w:rsid w:val="00EC440F"/>
    <w:rPr>
      <w:rFonts w:ascii="PT Serif Caption" w:eastAsiaTheme="majorEastAsia" w:hAnsi="PT Serif Caption" w:cstheme="majorBidi"/>
      <w:bCs/>
      <w:sz w:val="32"/>
      <w:szCs w:val="26"/>
    </w:rPr>
  </w:style>
  <w:style w:type="character" w:customStyle="1" w:styleId="30">
    <w:name w:val="Заголовок 3 Знак"/>
    <w:basedOn w:val="a0"/>
    <w:link w:val="3"/>
    <w:uiPriority w:val="9"/>
    <w:rsid w:val="00EC440F"/>
    <w:rPr>
      <w:rFonts w:ascii="PT Serif Caption" w:eastAsiaTheme="majorEastAsia" w:hAnsi="PT Serif Caption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935504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93550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935504"/>
  </w:style>
  <w:style w:type="paragraph" w:styleId="a8">
    <w:name w:val="footer"/>
    <w:basedOn w:val="a"/>
    <w:link w:val="a9"/>
    <w:uiPriority w:val="99"/>
    <w:unhideWhenUsed/>
    <w:rsid w:val="0093550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935504"/>
  </w:style>
  <w:style w:type="character" w:styleId="aa">
    <w:name w:val="Placeholder Text"/>
    <w:basedOn w:val="a0"/>
    <w:uiPriority w:val="99"/>
    <w:semiHidden/>
    <w:rsid w:val="00935504"/>
    <w:rPr>
      <w:color w:val="808080"/>
    </w:rPr>
  </w:style>
  <w:style w:type="table" w:styleId="ab">
    <w:name w:val="Table Grid"/>
    <w:basedOn w:val="a1"/>
    <w:rsid w:val="009355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rmal (Web)"/>
    <w:basedOn w:val="a"/>
    <w:uiPriority w:val="99"/>
    <w:unhideWhenUsed/>
    <w:rsid w:val="009355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935504"/>
  </w:style>
  <w:style w:type="character" w:styleId="ad">
    <w:name w:val="Strong"/>
    <w:basedOn w:val="a0"/>
    <w:uiPriority w:val="22"/>
    <w:qFormat/>
    <w:rsid w:val="00935504"/>
    <w:rPr>
      <w:b/>
      <w:bCs/>
    </w:rPr>
  </w:style>
  <w:style w:type="character" w:styleId="ae">
    <w:name w:val="Hyperlink"/>
    <w:basedOn w:val="a0"/>
    <w:uiPriority w:val="99"/>
    <w:unhideWhenUsed/>
    <w:rsid w:val="00935504"/>
    <w:rPr>
      <w:color w:val="0563C1" w:themeColor="hyperlink"/>
      <w:u w:val="single"/>
    </w:rPr>
  </w:style>
  <w:style w:type="character" w:styleId="af">
    <w:name w:val="Emphasis"/>
    <w:basedOn w:val="a0"/>
    <w:uiPriority w:val="20"/>
    <w:qFormat/>
    <w:rsid w:val="00935504"/>
    <w:rPr>
      <w:i/>
      <w:iCs/>
    </w:rPr>
  </w:style>
  <w:style w:type="paragraph" w:styleId="af0">
    <w:name w:val="Balloon Text"/>
    <w:basedOn w:val="a"/>
    <w:link w:val="af1"/>
    <w:uiPriority w:val="99"/>
    <w:semiHidden/>
    <w:unhideWhenUsed/>
    <w:rsid w:val="009355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935504"/>
    <w:rPr>
      <w:rFonts w:ascii="Tahoma" w:hAnsi="Tahoma" w:cs="Tahoma"/>
      <w:sz w:val="16"/>
      <w:szCs w:val="16"/>
    </w:rPr>
  </w:style>
  <w:style w:type="numbering" w:customStyle="1" w:styleId="11">
    <w:name w:val="Нет списка1"/>
    <w:next w:val="a2"/>
    <w:uiPriority w:val="99"/>
    <w:semiHidden/>
    <w:unhideWhenUsed/>
    <w:rsid w:val="00935504"/>
  </w:style>
  <w:style w:type="character" w:customStyle="1" w:styleId="12">
    <w:name w:val="Название Знак1"/>
    <w:basedOn w:val="a0"/>
    <w:uiPriority w:val="99"/>
    <w:locked/>
    <w:rsid w:val="00935504"/>
    <w:rPr>
      <w:rFonts w:ascii="Tahoma" w:eastAsia="Times New Roman" w:hAnsi="Tahoma" w:cs="Tahoma"/>
      <w:b/>
      <w:sz w:val="24"/>
      <w:szCs w:val="20"/>
      <w:lang w:eastAsia="ru-RU"/>
    </w:rPr>
  </w:style>
  <w:style w:type="table" w:customStyle="1" w:styleId="13">
    <w:name w:val="Сетка таблицы1"/>
    <w:basedOn w:val="a1"/>
    <w:next w:val="ab"/>
    <w:uiPriority w:val="59"/>
    <w:rsid w:val="00935504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2">
    <w:name w:val="Document Map"/>
    <w:basedOn w:val="a"/>
    <w:link w:val="af3"/>
    <w:uiPriority w:val="99"/>
    <w:semiHidden/>
    <w:unhideWhenUsed/>
    <w:rsid w:val="00935504"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f3">
    <w:name w:val="Схема документа Знак"/>
    <w:basedOn w:val="a0"/>
    <w:link w:val="af2"/>
    <w:uiPriority w:val="99"/>
    <w:semiHidden/>
    <w:rsid w:val="00935504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f4">
    <w:name w:val="Базовый"/>
    <w:rsid w:val="00935504"/>
    <w:pPr>
      <w:tabs>
        <w:tab w:val="left" w:pos="709"/>
      </w:tabs>
      <w:suppressAutoHyphens/>
      <w:spacing w:after="200" w:line="276" w:lineRule="auto"/>
    </w:pPr>
    <w:rPr>
      <w:rFonts w:ascii="Times New Roman" w:eastAsia="Times New Roman" w:hAnsi="Times New Roman" w:cs="Times New Roman"/>
      <w:color w:val="00000A"/>
      <w:sz w:val="24"/>
      <w:szCs w:val="24"/>
      <w:lang w:eastAsia="ru-RU"/>
    </w:rPr>
  </w:style>
  <w:style w:type="paragraph" w:styleId="af5">
    <w:name w:val="Body Text"/>
    <w:basedOn w:val="a"/>
    <w:link w:val="af6"/>
    <w:rsid w:val="00935504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8"/>
      <w:lang w:eastAsia="ru-RU"/>
    </w:rPr>
  </w:style>
  <w:style w:type="character" w:customStyle="1" w:styleId="af6">
    <w:name w:val="Основной текст Знак"/>
    <w:basedOn w:val="a0"/>
    <w:link w:val="af5"/>
    <w:rsid w:val="00935504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styleId="af7">
    <w:name w:val="No Spacing"/>
    <w:uiPriority w:val="1"/>
    <w:qFormat/>
    <w:rsid w:val="00935504"/>
    <w:pPr>
      <w:spacing w:after="0" w:line="240" w:lineRule="auto"/>
    </w:pPr>
  </w:style>
  <w:style w:type="paragraph" w:customStyle="1" w:styleId="Iniiaiieoaeno">
    <w:name w:val="Iniiaiie oaeno"/>
    <w:basedOn w:val="a"/>
    <w:rsid w:val="00935504"/>
    <w:pPr>
      <w:widowControl w:val="0"/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8">
    <w:name w:val="Intense Quote"/>
    <w:basedOn w:val="a"/>
    <w:next w:val="a"/>
    <w:link w:val="af9"/>
    <w:uiPriority w:val="30"/>
    <w:qFormat/>
    <w:rsid w:val="00935504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rFonts w:eastAsiaTheme="minorEastAsia"/>
      <w:b/>
      <w:bCs/>
      <w:i/>
      <w:iCs/>
      <w:color w:val="5B9BD5" w:themeColor="accent1"/>
      <w:lang w:eastAsia="ru-RU"/>
    </w:rPr>
  </w:style>
  <w:style w:type="character" w:customStyle="1" w:styleId="af9">
    <w:name w:val="Выделенная цитата Знак"/>
    <w:basedOn w:val="a0"/>
    <w:link w:val="af8"/>
    <w:uiPriority w:val="30"/>
    <w:rsid w:val="00935504"/>
    <w:rPr>
      <w:rFonts w:eastAsiaTheme="minorEastAsia"/>
      <w:b/>
      <w:bCs/>
      <w:i/>
      <w:iCs/>
      <w:color w:val="5B9BD5" w:themeColor="accent1"/>
      <w:lang w:eastAsia="ru-RU"/>
    </w:rPr>
  </w:style>
  <w:style w:type="character" w:styleId="afa">
    <w:name w:val="FollowedHyperlink"/>
    <w:basedOn w:val="a0"/>
    <w:uiPriority w:val="99"/>
    <w:semiHidden/>
    <w:unhideWhenUsed/>
    <w:rsid w:val="00935504"/>
    <w:rPr>
      <w:color w:val="954F72" w:themeColor="followedHyperlink"/>
      <w:u w:val="single"/>
    </w:rPr>
  </w:style>
  <w:style w:type="paragraph" w:customStyle="1" w:styleId="14">
    <w:name w:val="Обычный1"/>
    <w:rsid w:val="0093550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b">
    <w:name w:val="annotation reference"/>
    <w:basedOn w:val="a0"/>
    <w:uiPriority w:val="99"/>
    <w:semiHidden/>
    <w:unhideWhenUsed/>
    <w:rsid w:val="00935504"/>
    <w:rPr>
      <w:sz w:val="16"/>
      <w:szCs w:val="16"/>
    </w:rPr>
  </w:style>
  <w:style w:type="paragraph" w:styleId="afc">
    <w:name w:val="annotation text"/>
    <w:basedOn w:val="a"/>
    <w:link w:val="afd"/>
    <w:uiPriority w:val="99"/>
    <w:semiHidden/>
    <w:unhideWhenUsed/>
    <w:rsid w:val="00935504"/>
    <w:pPr>
      <w:spacing w:line="240" w:lineRule="auto"/>
    </w:pPr>
    <w:rPr>
      <w:sz w:val="20"/>
      <w:szCs w:val="20"/>
    </w:rPr>
  </w:style>
  <w:style w:type="character" w:customStyle="1" w:styleId="afd">
    <w:name w:val="Текст примечания Знак"/>
    <w:basedOn w:val="a0"/>
    <w:link w:val="afc"/>
    <w:uiPriority w:val="99"/>
    <w:semiHidden/>
    <w:rsid w:val="00935504"/>
    <w:rPr>
      <w:sz w:val="20"/>
      <w:szCs w:val="20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935504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93550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5.bin"/><Relationship Id="rId299" Type="http://schemas.openxmlformats.org/officeDocument/2006/relationships/image" Target="media/image146.wmf"/><Relationship Id="rId303" Type="http://schemas.openxmlformats.org/officeDocument/2006/relationships/image" Target="media/image148.wmf"/><Relationship Id="rId21" Type="http://schemas.openxmlformats.org/officeDocument/2006/relationships/oleObject" Target="embeddings/oleObject7.bin"/><Relationship Id="rId42" Type="http://schemas.openxmlformats.org/officeDocument/2006/relationships/oleObject" Target="embeddings/oleObject18.bin"/><Relationship Id="rId63" Type="http://schemas.openxmlformats.org/officeDocument/2006/relationships/image" Target="media/image27.png"/><Relationship Id="rId84" Type="http://schemas.openxmlformats.org/officeDocument/2006/relationships/image" Target="media/image39.wmf"/><Relationship Id="rId138" Type="http://schemas.openxmlformats.org/officeDocument/2006/relationships/oleObject" Target="embeddings/oleObject66.bin"/><Relationship Id="rId159" Type="http://schemas.openxmlformats.org/officeDocument/2006/relationships/oleObject" Target="embeddings/oleObject76.bin"/><Relationship Id="rId324" Type="http://schemas.openxmlformats.org/officeDocument/2006/relationships/oleObject" Target="embeddings/oleObject159.bin"/><Relationship Id="rId345" Type="http://schemas.openxmlformats.org/officeDocument/2006/relationships/image" Target="media/image170.png"/><Relationship Id="rId170" Type="http://schemas.openxmlformats.org/officeDocument/2006/relationships/image" Target="media/image82.wmf"/><Relationship Id="rId191" Type="http://schemas.openxmlformats.org/officeDocument/2006/relationships/image" Target="media/image93.wmf"/><Relationship Id="rId205" Type="http://schemas.openxmlformats.org/officeDocument/2006/relationships/image" Target="media/image100.wmf"/><Relationship Id="rId226" Type="http://schemas.openxmlformats.org/officeDocument/2006/relationships/oleObject" Target="embeddings/oleObject109.bin"/><Relationship Id="rId247" Type="http://schemas.openxmlformats.org/officeDocument/2006/relationships/image" Target="media/image122.wmf"/><Relationship Id="rId107" Type="http://schemas.openxmlformats.org/officeDocument/2006/relationships/oleObject" Target="embeddings/oleObject50.bin"/><Relationship Id="rId268" Type="http://schemas.openxmlformats.org/officeDocument/2006/relationships/image" Target="media/image133.wmf"/><Relationship Id="rId289" Type="http://schemas.openxmlformats.org/officeDocument/2006/relationships/oleObject" Target="embeddings/oleObject142.bin"/><Relationship Id="rId11" Type="http://schemas.openxmlformats.org/officeDocument/2006/relationships/oleObject" Target="embeddings/oleObject2.bin"/><Relationship Id="rId32" Type="http://schemas.openxmlformats.org/officeDocument/2006/relationships/image" Target="media/image13.wmf"/><Relationship Id="rId53" Type="http://schemas.openxmlformats.org/officeDocument/2006/relationships/oleObject" Target="embeddings/oleObject23.bin"/><Relationship Id="rId74" Type="http://schemas.openxmlformats.org/officeDocument/2006/relationships/image" Target="media/image34.wmf"/><Relationship Id="rId128" Type="http://schemas.openxmlformats.org/officeDocument/2006/relationships/oleObject" Target="embeddings/oleObject61.bin"/><Relationship Id="rId149" Type="http://schemas.openxmlformats.org/officeDocument/2006/relationships/oleObject" Target="embeddings/oleObject71.bin"/><Relationship Id="rId314" Type="http://schemas.openxmlformats.org/officeDocument/2006/relationships/oleObject" Target="embeddings/oleObject154.bin"/><Relationship Id="rId335" Type="http://schemas.openxmlformats.org/officeDocument/2006/relationships/oleObject" Target="embeddings/oleObject165.bin"/><Relationship Id="rId356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oleObject" Target="embeddings/oleObject44.bin"/><Relationship Id="rId160" Type="http://schemas.openxmlformats.org/officeDocument/2006/relationships/image" Target="media/image77.wmf"/><Relationship Id="rId181" Type="http://schemas.openxmlformats.org/officeDocument/2006/relationships/image" Target="media/image88.wmf"/><Relationship Id="rId216" Type="http://schemas.openxmlformats.org/officeDocument/2006/relationships/oleObject" Target="embeddings/oleObject104.bin"/><Relationship Id="rId237" Type="http://schemas.openxmlformats.org/officeDocument/2006/relationships/image" Target="media/image116.wmf"/><Relationship Id="rId258" Type="http://schemas.openxmlformats.org/officeDocument/2006/relationships/image" Target="media/image128.wmf"/><Relationship Id="rId279" Type="http://schemas.openxmlformats.org/officeDocument/2006/relationships/oleObject" Target="embeddings/oleObject134.bin"/><Relationship Id="rId22" Type="http://schemas.openxmlformats.org/officeDocument/2006/relationships/image" Target="media/image8.wmf"/><Relationship Id="rId43" Type="http://schemas.openxmlformats.org/officeDocument/2006/relationships/image" Target="media/image18.wmf"/><Relationship Id="rId64" Type="http://schemas.openxmlformats.org/officeDocument/2006/relationships/image" Target="media/image28.png"/><Relationship Id="rId118" Type="http://schemas.openxmlformats.org/officeDocument/2006/relationships/image" Target="media/image56.wmf"/><Relationship Id="rId139" Type="http://schemas.openxmlformats.org/officeDocument/2006/relationships/image" Target="media/image66.wmf"/><Relationship Id="rId290" Type="http://schemas.openxmlformats.org/officeDocument/2006/relationships/image" Target="media/image141.wmf"/><Relationship Id="rId304" Type="http://schemas.openxmlformats.org/officeDocument/2006/relationships/oleObject" Target="embeddings/oleObject149.bin"/><Relationship Id="rId325" Type="http://schemas.openxmlformats.org/officeDocument/2006/relationships/oleObject" Target="embeddings/oleObject160.bin"/><Relationship Id="rId346" Type="http://schemas.openxmlformats.org/officeDocument/2006/relationships/image" Target="media/image171.png"/><Relationship Id="rId85" Type="http://schemas.openxmlformats.org/officeDocument/2006/relationships/oleObject" Target="embeddings/oleObject39.bin"/><Relationship Id="rId150" Type="http://schemas.openxmlformats.org/officeDocument/2006/relationships/image" Target="media/image72.wmf"/><Relationship Id="rId171" Type="http://schemas.openxmlformats.org/officeDocument/2006/relationships/oleObject" Target="embeddings/oleObject82.bin"/><Relationship Id="rId192" Type="http://schemas.openxmlformats.org/officeDocument/2006/relationships/oleObject" Target="embeddings/oleObject92.bin"/><Relationship Id="rId206" Type="http://schemas.openxmlformats.org/officeDocument/2006/relationships/oleObject" Target="embeddings/oleObject99.bin"/><Relationship Id="rId227" Type="http://schemas.openxmlformats.org/officeDocument/2006/relationships/image" Target="media/image111.gif"/><Relationship Id="rId248" Type="http://schemas.openxmlformats.org/officeDocument/2006/relationships/oleObject" Target="embeddings/oleObject119.bin"/><Relationship Id="rId269" Type="http://schemas.openxmlformats.org/officeDocument/2006/relationships/oleObject" Target="embeddings/oleObject129.bin"/><Relationship Id="rId12" Type="http://schemas.openxmlformats.org/officeDocument/2006/relationships/image" Target="media/image3.wmf"/><Relationship Id="rId33" Type="http://schemas.openxmlformats.org/officeDocument/2006/relationships/oleObject" Target="embeddings/oleObject13.bin"/><Relationship Id="rId108" Type="http://schemas.openxmlformats.org/officeDocument/2006/relationships/image" Target="media/image51.wmf"/><Relationship Id="rId129" Type="http://schemas.openxmlformats.org/officeDocument/2006/relationships/image" Target="media/image61.wmf"/><Relationship Id="rId280" Type="http://schemas.openxmlformats.org/officeDocument/2006/relationships/oleObject" Target="embeddings/oleObject135.bin"/><Relationship Id="rId315" Type="http://schemas.openxmlformats.org/officeDocument/2006/relationships/image" Target="media/image154.wmf"/><Relationship Id="rId336" Type="http://schemas.openxmlformats.org/officeDocument/2006/relationships/image" Target="media/image164.wmf"/><Relationship Id="rId357" Type="http://schemas.openxmlformats.org/officeDocument/2006/relationships/theme" Target="theme/theme1.xml"/><Relationship Id="rId54" Type="http://schemas.openxmlformats.org/officeDocument/2006/relationships/image" Target="media/image24.wmf"/><Relationship Id="rId75" Type="http://schemas.openxmlformats.org/officeDocument/2006/relationships/oleObject" Target="embeddings/oleObject34.bin"/><Relationship Id="rId96" Type="http://schemas.openxmlformats.org/officeDocument/2006/relationships/image" Target="media/image45.wmf"/><Relationship Id="rId140" Type="http://schemas.openxmlformats.org/officeDocument/2006/relationships/oleObject" Target="embeddings/oleObject67.bin"/><Relationship Id="rId161" Type="http://schemas.openxmlformats.org/officeDocument/2006/relationships/oleObject" Target="embeddings/oleObject77.bin"/><Relationship Id="rId182" Type="http://schemas.openxmlformats.org/officeDocument/2006/relationships/oleObject" Target="embeddings/oleObject87.bin"/><Relationship Id="rId217" Type="http://schemas.openxmlformats.org/officeDocument/2006/relationships/image" Target="media/image106.wmf"/><Relationship Id="rId6" Type="http://schemas.openxmlformats.org/officeDocument/2006/relationships/footnotes" Target="footnotes.xml"/><Relationship Id="rId238" Type="http://schemas.openxmlformats.org/officeDocument/2006/relationships/oleObject" Target="embeddings/oleObject115.bin"/><Relationship Id="rId259" Type="http://schemas.openxmlformats.org/officeDocument/2006/relationships/oleObject" Target="embeddings/oleObject124.bin"/><Relationship Id="rId23" Type="http://schemas.openxmlformats.org/officeDocument/2006/relationships/oleObject" Target="embeddings/oleObject8.bin"/><Relationship Id="rId119" Type="http://schemas.openxmlformats.org/officeDocument/2006/relationships/oleObject" Target="embeddings/oleObject56.bin"/><Relationship Id="rId270" Type="http://schemas.openxmlformats.org/officeDocument/2006/relationships/image" Target="media/image134.wmf"/><Relationship Id="rId291" Type="http://schemas.openxmlformats.org/officeDocument/2006/relationships/oleObject" Target="embeddings/oleObject143.bin"/><Relationship Id="rId305" Type="http://schemas.openxmlformats.org/officeDocument/2006/relationships/image" Target="media/image149.wmf"/><Relationship Id="rId326" Type="http://schemas.openxmlformats.org/officeDocument/2006/relationships/image" Target="media/image159.wmf"/><Relationship Id="rId347" Type="http://schemas.openxmlformats.org/officeDocument/2006/relationships/image" Target="media/image172.png"/><Relationship Id="rId44" Type="http://schemas.openxmlformats.org/officeDocument/2006/relationships/oleObject" Target="embeddings/oleObject19.bin"/><Relationship Id="rId65" Type="http://schemas.openxmlformats.org/officeDocument/2006/relationships/image" Target="media/image29.png"/><Relationship Id="rId86" Type="http://schemas.openxmlformats.org/officeDocument/2006/relationships/image" Target="media/image40.wmf"/><Relationship Id="rId130" Type="http://schemas.openxmlformats.org/officeDocument/2006/relationships/oleObject" Target="embeddings/oleObject62.bin"/><Relationship Id="rId151" Type="http://schemas.openxmlformats.org/officeDocument/2006/relationships/oleObject" Target="embeddings/oleObject72.bin"/><Relationship Id="rId172" Type="http://schemas.openxmlformats.org/officeDocument/2006/relationships/image" Target="media/image83.wmf"/><Relationship Id="rId193" Type="http://schemas.openxmlformats.org/officeDocument/2006/relationships/image" Target="media/image94.wmf"/><Relationship Id="rId207" Type="http://schemas.openxmlformats.org/officeDocument/2006/relationships/image" Target="media/image101.wmf"/><Relationship Id="rId228" Type="http://schemas.openxmlformats.org/officeDocument/2006/relationships/image" Target="media/image112.wmf"/><Relationship Id="rId249" Type="http://schemas.openxmlformats.org/officeDocument/2006/relationships/image" Target="media/image123.png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51.bin"/><Relationship Id="rId260" Type="http://schemas.openxmlformats.org/officeDocument/2006/relationships/image" Target="media/image129.wmf"/><Relationship Id="rId281" Type="http://schemas.openxmlformats.org/officeDocument/2006/relationships/oleObject" Target="embeddings/oleObject136.bin"/><Relationship Id="rId316" Type="http://schemas.openxmlformats.org/officeDocument/2006/relationships/oleObject" Target="embeddings/oleObject155.bin"/><Relationship Id="rId337" Type="http://schemas.openxmlformats.org/officeDocument/2006/relationships/oleObject" Target="embeddings/oleObject166.bin"/><Relationship Id="rId34" Type="http://schemas.openxmlformats.org/officeDocument/2006/relationships/oleObject" Target="embeddings/oleObject14.bin"/><Relationship Id="rId55" Type="http://schemas.openxmlformats.org/officeDocument/2006/relationships/oleObject" Target="embeddings/oleObject24.bin"/><Relationship Id="rId76" Type="http://schemas.openxmlformats.org/officeDocument/2006/relationships/image" Target="media/image35.wmf"/><Relationship Id="rId97" Type="http://schemas.openxmlformats.org/officeDocument/2006/relationships/oleObject" Target="embeddings/oleObject45.bin"/><Relationship Id="rId120" Type="http://schemas.openxmlformats.org/officeDocument/2006/relationships/oleObject" Target="embeddings/oleObject57.bin"/><Relationship Id="rId141" Type="http://schemas.openxmlformats.org/officeDocument/2006/relationships/image" Target="media/image67.png"/><Relationship Id="rId7" Type="http://schemas.openxmlformats.org/officeDocument/2006/relationships/endnotes" Target="endnotes.xml"/><Relationship Id="rId162" Type="http://schemas.openxmlformats.org/officeDocument/2006/relationships/image" Target="media/image78.wmf"/><Relationship Id="rId183" Type="http://schemas.openxmlformats.org/officeDocument/2006/relationships/image" Target="media/image89.wmf"/><Relationship Id="rId218" Type="http://schemas.openxmlformats.org/officeDocument/2006/relationships/oleObject" Target="embeddings/oleObject105.bin"/><Relationship Id="rId239" Type="http://schemas.openxmlformats.org/officeDocument/2006/relationships/image" Target="media/image117.wmf"/><Relationship Id="rId250" Type="http://schemas.openxmlformats.org/officeDocument/2006/relationships/image" Target="media/image124.wmf"/><Relationship Id="rId271" Type="http://schemas.openxmlformats.org/officeDocument/2006/relationships/oleObject" Target="embeddings/oleObject130.bin"/><Relationship Id="rId292" Type="http://schemas.openxmlformats.org/officeDocument/2006/relationships/image" Target="media/image142.wmf"/><Relationship Id="rId306" Type="http://schemas.openxmlformats.org/officeDocument/2006/relationships/oleObject" Target="embeddings/oleObject150.bin"/><Relationship Id="rId24" Type="http://schemas.openxmlformats.org/officeDocument/2006/relationships/image" Target="media/image9.wmf"/><Relationship Id="rId45" Type="http://schemas.openxmlformats.org/officeDocument/2006/relationships/image" Target="media/image19.gif"/><Relationship Id="rId66" Type="http://schemas.openxmlformats.org/officeDocument/2006/relationships/image" Target="media/image30.wmf"/><Relationship Id="rId87" Type="http://schemas.openxmlformats.org/officeDocument/2006/relationships/oleObject" Target="embeddings/oleObject40.bin"/><Relationship Id="rId110" Type="http://schemas.openxmlformats.org/officeDocument/2006/relationships/image" Target="media/image52.wmf"/><Relationship Id="rId131" Type="http://schemas.openxmlformats.org/officeDocument/2006/relationships/image" Target="media/image62.wmf"/><Relationship Id="rId327" Type="http://schemas.openxmlformats.org/officeDocument/2006/relationships/oleObject" Target="embeddings/oleObject161.bin"/><Relationship Id="rId348" Type="http://schemas.openxmlformats.org/officeDocument/2006/relationships/footer" Target="footer1.xml"/><Relationship Id="rId152" Type="http://schemas.openxmlformats.org/officeDocument/2006/relationships/image" Target="media/image73.wmf"/><Relationship Id="rId173" Type="http://schemas.openxmlformats.org/officeDocument/2006/relationships/image" Target="media/image84.wmf"/><Relationship Id="rId194" Type="http://schemas.openxmlformats.org/officeDocument/2006/relationships/oleObject" Target="embeddings/oleObject93.bin"/><Relationship Id="rId208" Type="http://schemas.openxmlformats.org/officeDocument/2006/relationships/oleObject" Target="embeddings/oleObject100.bin"/><Relationship Id="rId229" Type="http://schemas.openxmlformats.org/officeDocument/2006/relationships/oleObject" Target="embeddings/oleObject110.bin"/><Relationship Id="rId240" Type="http://schemas.openxmlformats.org/officeDocument/2006/relationships/oleObject" Target="embeddings/oleObject116.bin"/><Relationship Id="rId261" Type="http://schemas.openxmlformats.org/officeDocument/2006/relationships/oleObject" Target="embeddings/oleObject125.bin"/><Relationship Id="rId14" Type="http://schemas.openxmlformats.org/officeDocument/2006/relationships/image" Target="media/image4.wmf"/><Relationship Id="rId35" Type="http://schemas.openxmlformats.org/officeDocument/2006/relationships/image" Target="media/image14.wmf"/><Relationship Id="rId56" Type="http://schemas.openxmlformats.org/officeDocument/2006/relationships/image" Target="media/image25.wmf"/><Relationship Id="rId77" Type="http://schemas.openxmlformats.org/officeDocument/2006/relationships/oleObject" Target="embeddings/oleObject35.bin"/><Relationship Id="rId100" Type="http://schemas.openxmlformats.org/officeDocument/2006/relationships/image" Target="media/image47.wmf"/><Relationship Id="rId282" Type="http://schemas.openxmlformats.org/officeDocument/2006/relationships/oleObject" Target="embeddings/oleObject137.bin"/><Relationship Id="rId317" Type="http://schemas.openxmlformats.org/officeDocument/2006/relationships/image" Target="media/image155.wmf"/><Relationship Id="rId338" Type="http://schemas.openxmlformats.org/officeDocument/2006/relationships/image" Target="media/image165.wmf"/><Relationship Id="rId8" Type="http://schemas.openxmlformats.org/officeDocument/2006/relationships/image" Target="media/image1.wmf"/><Relationship Id="rId98" Type="http://schemas.openxmlformats.org/officeDocument/2006/relationships/image" Target="media/image46.wmf"/><Relationship Id="rId121" Type="http://schemas.openxmlformats.org/officeDocument/2006/relationships/image" Target="media/image57.wmf"/><Relationship Id="rId142" Type="http://schemas.openxmlformats.org/officeDocument/2006/relationships/image" Target="media/image68.wmf"/><Relationship Id="rId163" Type="http://schemas.openxmlformats.org/officeDocument/2006/relationships/oleObject" Target="embeddings/oleObject78.bin"/><Relationship Id="rId184" Type="http://schemas.openxmlformats.org/officeDocument/2006/relationships/oleObject" Target="embeddings/oleObject88.bin"/><Relationship Id="rId219" Type="http://schemas.openxmlformats.org/officeDocument/2006/relationships/image" Target="media/image107.wmf"/><Relationship Id="rId230" Type="http://schemas.openxmlformats.org/officeDocument/2006/relationships/image" Target="media/image113.wmf"/><Relationship Id="rId251" Type="http://schemas.openxmlformats.org/officeDocument/2006/relationships/oleObject" Target="embeddings/oleObject120.bin"/><Relationship Id="rId25" Type="http://schemas.openxmlformats.org/officeDocument/2006/relationships/oleObject" Target="embeddings/oleObject9.bin"/><Relationship Id="rId46" Type="http://schemas.openxmlformats.org/officeDocument/2006/relationships/image" Target="media/image20.wmf"/><Relationship Id="rId67" Type="http://schemas.openxmlformats.org/officeDocument/2006/relationships/oleObject" Target="embeddings/oleObject30.bin"/><Relationship Id="rId272" Type="http://schemas.openxmlformats.org/officeDocument/2006/relationships/image" Target="media/image135.wmf"/><Relationship Id="rId293" Type="http://schemas.openxmlformats.org/officeDocument/2006/relationships/oleObject" Target="embeddings/oleObject144.bin"/><Relationship Id="rId307" Type="http://schemas.openxmlformats.org/officeDocument/2006/relationships/image" Target="media/image150.wmf"/><Relationship Id="rId328" Type="http://schemas.openxmlformats.org/officeDocument/2006/relationships/image" Target="media/image160.wmf"/><Relationship Id="rId349" Type="http://schemas.openxmlformats.org/officeDocument/2006/relationships/image" Target="media/image173.png"/><Relationship Id="rId88" Type="http://schemas.openxmlformats.org/officeDocument/2006/relationships/image" Target="media/image41.wmf"/><Relationship Id="rId111" Type="http://schemas.openxmlformats.org/officeDocument/2006/relationships/oleObject" Target="embeddings/oleObject52.bin"/><Relationship Id="rId132" Type="http://schemas.openxmlformats.org/officeDocument/2006/relationships/oleObject" Target="embeddings/oleObject63.bin"/><Relationship Id="rId153" Type="http://schemas.openxmlformats.org/officeDocument/2006/relationships/oleObject" Target="embeddings/oleObject73.bin"/><Relationship Id="rId174" Type="http://schemas.openxmlformats.org/officeDocument/2006/relationships/oleObject" Target="embeddings/oleObject83.bin"/><Relationship Id="rId195" Type="http://schemas.openxmlformats.org/officeDocument/2006/relationships/image" Target="media/image95.wmf"/><Relationship Id="rId209" Type="http://schemas.openxmlformats.org/officeDocument/2006/relationships/image" Target="media/image102.wmf"/><Relationship Id="rId190" Type="http://schemas.openxmlformats.org/officeDocument/2006/relationships/oleObject" Target="embeddings/oleObject91.bin"/><Relationship Id="rId204" Type="http://schemas.openxmlformats.org/officeDocument/2006/relationships/oleObject" Target="embeddings/oleObject98.bin"/><Relationship Id="rId220" Type="http://schemas.openxmlformats.org/officeDocument/2006/relationships/oleObject" Target="embeddings/oleObject106.bin"/><Relationship Id="rId225" Type="http://schemas.openxmlformats.org/officeDocument/2006/relationships/image" Target="media/image110.wmf"/><Relationship Id="rId241" Type="http://schemas.openxmlformats.org/officeDocument/2006/relationships/image" Target="media/image118.wmf"/><Relationship Id="rId246" Type="http://schemas.openxmlformats.org/officeDocument/2006/relationships/image" Target="media/image121.png"/><Relationship Id="rId267" Type="http://schemas.openxmlformats.org/officeDocument/2006/relationships/oleObject" Target="embeddings/oleObject128.bin"/><Relationship Id="rId288" Type="http://schemas.openxmlformats.org/officeDocument/2006/relationships/image" Target="media/image140.wmf"/><Relationship Id="rId15" Type="http://schemas.openxmlformats.org/officeDocument/2006/relationships/oleObject" Target="embeddings/oleObject4.bin"/><Relationship Id="rId36" Type="http://schemas.openxmlformats.org/officeDocument/2006/relationships/oleObject" Target="embeddings/oleObject15.bin"/><Relationship Id="rId57" Type="http://schemas.openxmlformats.org/officeDocument/2006/relationships/oleObject" Target="embeddings/oleObject25.bin"/><Relationship Id="rId106" Type="http://schemas.openxmlformats.org/officeDocument/2006/relationships/image" Target="media/image50.wmf"/><Relationship Id="rId127" Type="http://schemas.openxmlformats.org/officeDocument/2006/relationships/image" Target="media/image60.wmf"/><Relationship Id="rId262" Type="http://schemas.openxmlformats.org/officeDocument/2006/relationships/image" Target="media/image130.wmf"/><Relationship Id="rId283" Type="http://schemas.openxmlformats.org/officeDocument/2006/relationships/oleObject" Target="embeddings/oleObject138.bin"/><Relationship Id="rId313" Type="http://schemas.openxmlformats.org/officeDocument/2006/relationships/image" Target="media/image153.wmf"/><Relationship Id="rId318" Type="http://schemas.openxmlformats.org/officeDocument/2006/relationships/oleObject" Target="embeddings/oleObject156.bin"/><Relationship Id="rId339" Type="http://schemas.openxmlformats.org/officeDocument/2006/relationships/oleObject" Target="embeddings/oleObject167.bin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3.wmf"/><Relationship Id="rId73" Type="http://schemas.openxmlformats.org/officeDocument/2006/relationships/oleObject" Target="embeddings/oleObject33.bin"/><Relationship Id="rId78" Type="http://schemas.openxmlformats.org/officeDocument/2006/relationships/image" Target="media/image36.wmf"/><Relationship Id="rId94" Type="http://schemas.openxmlformats.org/officeDocument/2006/relationships/image" Target="media/image44.wmf"/><Relationship Id="rId99" Type="http://schemas.openxmlformats.org/officeDocument/2006/relationships/oleObject" Target="embeddings/oleObject46.bin"/><Relationship Id="rId101" Type="http://schemas.openxmlformats.org/officeDocument/2006/relationships/oleObject" Target="embeddings/oleObject47.bin"/><Relationship Id="rId122" Type="http://schemas.openxmlformats.org/officeDocument/2006/relationships/oleObject" Target="embeddings/oleObject58.bin"/><Relationship Id="rId143" Type="http://schemas.openxmlformats.org/officeDocument/2006/relationships/oleObject" Target="embeddings/oleObject68.bin"/><Relationship Id="rId148" Type="http://schemas.openxmlformats.org/officeDocument/2006/relationships/image" Target="media/image71.wmf"/><Relationship Id="rId164" Type="http://schemas.openxmlformats.org/officeDocument/2006/relationships/image" Target="media/image79.wmf"/><Relationship Id="rId169" Type="http://schemas.openxmlformats.org/officeDocument/2006/relationships/oleObject" Target="embeddings/oleObject81.bin"/><Relationship Id="rId185" Type="http://schemas.openxmlformats.org/officeDocument/2006/relationships/image" Target="media/image90.wmf"/><Relationship Id="rId334" Type="http://schemas.openxmlformats.org/officeDocument/2006/relationships/image" Target="media/image163.wmf"/><Relationship Id="rId350" Type="http://schemas.openxmlformats.org/officeDocument/2006/relationships/image" Target="media/image174.png"/><Relationship Id="rId355" Type="http://schemas.openxmlformats.org/officeDocument/2006/relationships/image" Target="media/image179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oleObject" Target="embeddings/oleObject86.bin"/><Relationship Id="rId210" Type="http://schemas.openxmlformats.org/officeDocument/2006/relationships/oleObject" Target="embeddings/oleObject101.bin"/><Relationship Id="rId215" Type="http://schemas.openxmlformats.org/officeDocument/2006/relationships/image" Target="media/image105.wmf"/><Relationship Id="rId236" Type="http://schemas.openxmlformats.org/officeDocument/2006/relationships/oleObject" Target="embeddings/oleObject114.bin"/><Relationship Id="rId257" Type="http://schemas.openxmlformats.org/officeDocument/2006/relationships/oleObject" Target="embeddings/oleObject123.bin"/><Relationship Id="rId278" Type="http://schemas.openxmlformats.org/officeDocument/2006/relationships/image" Target="media/image138.wmf"/><Relationship Id="rId26" Type="http://schemas.openxmlformats.org/officeDocument/2006/relationships/image" Target="media/image10.wmf"/><Relationship Id="rId231" Type="http://schemas.openxmlformats.org/officeDocument/2006/relationships/oleObject" Target="embeddings/oleObject111.bin"/><Relationship Id="rId252" Type="http://schemas.openxmlformats.org/officeDocument/2006/relationships/image" Target="media/image125.wmf"/><Relationship Id="rId273" Type="http://schemas.openxmlformats.org/officeDocument/2006/relationships/oleObject" Target="embeddings/oleObject131.bin"/><Relationship Id="rId294" Type="http://schemas.openxmlformats.org/officeDocument/2006/relationships/image" Target="media/image143.wmf"/><Relationship Id="rId308" Type="http://schemas.openxmlformats.org/officeDocument/2006/relationships/oleObject" Target="embeddings/oleObject151.bin"/><Relationship Id="rId329" Type="http://schemas.openxmlformats.org/officeDocument/2006/relationships/oleObject" Target="embeddings/oleObject162.bin"/><Relationship Id="rId47" Type="http://schemas.openxmlformats.org/officeDocument/2006/relationships/oleObject" Target="embeddings/oleObject20.bin"/><Relationship Id="rId68" Type="http://schemas.openxmlformats.org/officeDocument/2006/relationships/image" Target="media/image31.wmf"/><Relationship Id="rId89" Type="http://schemas.openxmlformats.org/officeDocument/2006/relationships/oleObject" Target="embeddings/oleObject41.bin"/><Relationship Id="rId112" Type="http://schemas.openxmlformats.org/officeDocument/2006/relationships/image" Target="media/image53.wmf"/><Relationship Id="rId133" Type="http://schemas.openxmlformats.org/officeDocument/2006/relationships/image" Target="media/image63.wmf"/><Relationship Id="rId154" Type="http://schemas.openxmlformats.org/officeDocument/2006/relationships/image" Target="media/image74.wmf"/><Relationship Id="rId175" Type="http://schemas.openxmlformats.org/officeDocument/2006/relationships/image" Target="media/image85.wmf"/><Relationship Id="rId340" Type="http://schemas.openxmlformats.org/officeDocument/2006/relationships/image" Target="media/image166.jpeg"/><Relationship Id="rId196" Type="http://schemas.openxmlformats.org/officeDocument/2006/relationships/oleObject" Target="embeddings/oleObject94.bin"/><Relationship Id="rId200" Type="http://schemas.openxmlformats.org/officeDocument/2006/relationships/oleObject" Target="embeddings/oleObject96.bin"/><Relationship Id="rId16" Type="http://schemas.openxmlformats.org/officeDocument/2006/relationships/image" Target="media/image5.wmf"/><Relationship Id="rId221" Type="http://schemas.openxmlformats.org/officeDocument/2006/relationships/image" Target="media/image108.wmf"/><Relationship Id="rId242" Type="http://schemas.openxmlformats.org/officeDocument/2006/relationships/oleObject" Target="embeddings/oleObject117.bin"/><Relationship Id="rId263" Type="http://schemas.openxmlformats.org/officeDocument/2006/relationships/oleObject" Target="embeddings/oleObject126.bin"/><Relationship Id="rId284" Type="http://schemas.openxmlformats.org/officeDocument/2006/relationships/oleObject" Target="embeddings/oleObject139.bin"/><Relationship Id="rId319" Type="http://schemas.openxmlformats.org/officeDocument/2006/relationships/image" Target="media/image156.wmf"/><Relationship Id="rId37" Type="http://schemas.openxmlformats.org/officeDocument/2006/relationships/image" Target="media/image15.wmf"/><Relationship Id="rId58" Type="http://schemas.openxmlformats.org/officeDocument/2006/relationships/oleObject" Target="embeddings/oleObject26.bin"/><Relationship Id="rId79" Type="http://schemas.openxmlformats.org/officeDocument/2006/relationships/oleObject" Target="embeddings/oleObject36.bin"/><Relationship Id="rId102" Type="http://schemas.openxmlformats.org/officeDocument/2006/relationships/image" Target="media/image48.wmf"/><Relationship Id="rId123" Type="http://schemas.openxmlformats.org/officeDocument/2006/relationships/image" Target="media/image58.wmf"/><Relationship Id="rId144" Type="http://schemas.openxmlformats.org/officeDocument/2006/relationships/image" Target="media/image69.wmf"/><Relationship Id="rId330" Type="http://schemas.openxmlformats.org/officeDocument/2006/relationships/image" Target="media/image161.wmf"/><Relationship Id="rId90" Type="http://schemas.openxmlformats.org/officeDocument/2006/relationships/image" Target="media/image42.wmf"/><Relationship Id="rId165" Type="http://schemas.openxmlformats.org/officeDocument/2006/relationships/oleObject" Target="embeddings/oleObject79.bin"/><Relationship Id="rId186" Type="http://schemas.openxmlformats.org/officeDocument/2006/relationships/oleObject" Target="embeddings/oleObject89.bin"/><Relationship Id="rId351" Type="http://schemas.openxmlformats.org/officeDocument/2006/relationships/image" Target="media/image175.png"/><Relationship Id="rId211" Type="http://schemas.openxmlformats.org/officeDocument/2006/relationships/image" Target="media/image103.wmf"/><Relationship Id="rId232" Type="http://schemas.openxmlformats.org/officeDocument/2006/relationships/oleObject" Target="embeddings/oleObject112.bin"/><Relationship Id="rId253" Type="http://schemas.openxmlformats.org/officeDocument/2006/relationships/oleObject" Target="embeddings/oleObject121.bin"/><Relationship Id="rId274" Type="http://schemas.openxmlformats.org/officeDocument/2006/relationships/image" Target="media/image136.wmf"/><Relationship Id="rId295" Type="http://schemas.openxmlformats.org/officeDocument/2006/relationships/oleObject" Target="embeddings/oleObject145.bin"/><Relationship Id="rId309" Type="http://schemas.openxmlformats.org/officeDocument/2006/relationships/image" Target="media/image151.wmf"/><Relationship Id="rId27" Type="http://schemas.openxmlformats.org/officeDocument/2006/relationships/oleObject" Target="embeddings/oleObject10.bin"/><Relationship Id="rId48" Type="http://schemas.openxmlformats.org/officeDocument/2006/relationships/image" Target="media/image21.wmf"/><Relationship Id="rId69" Type="http://schemas.openxmlformats.org/officeDocument/2006/relationships/oleObject" Target="embeddings/oleObject31.bin"/><Relationship Id="rId113" Type="http://schemas.openxmlformats.org/officeDocument/2006/relationships/oleObject" Target="embeddings/oleObject53.bin"/><Relationship Id="rId134" Type="http://schemas.openxmlformats.org/officeDocument/2006/relationships/oleObject" Target="embeddings/oleObject64.bin"/><Relationship Id="rId320" Type="http://schemas.openxmlformats.org/officeDocument/2006/relationships/oleObject" Target="embeddings/oleObject157.bin"/><Relationship Id="rId80" Type="http://schemas.openxmlformats.org/officeDocument/2006/relationships/image" Target="media/image37.wmf"/><Relationship Id="rId155" Type="http://schemas.openxmlformats.org/officeDocument/2006/relationships/oleObject" Target="embeddings/oleObject74.bin"/><Relationship Id="rId176" Type="http://schemas.openxmlformats.org/officeDocument/2006/relationships/oleObject" Target="embeddings/oleObject84.bin"/><Relationship Id="rId197" Type="http://schemas.openxmlformats.org/officeDocument/2006/relationships/image" Target="media/image96.wmf"/><Relationship Id="rId341" Type="http://schemas.openxmlformats.org/officeDocument/2006/relationships/image" Target="media/image167.wmf"/><Relationship Id="rId201" Type="http://schemas.openxmlformats.org/officeDocument/2006/relationships/image" Target="media/image98.wmf"/><Relationship Id="rId222" Type="http://schemas.openxmlformats.org/officeDocument/2006/relationships/oleObject" Target="embeddings/oleObject107.bin"/><Relationship Id="rId243" Type="http://schemas.openxmlformats.org/officeDocument/2006/relationships/image" Target="media/image119.png"/><Relationship Id="rId264" Type="http://schemas.openxmlformats.org/officeDocument/2006/relationships/image" Target="media/image131.wmf"/><Relationship Id="rId285" Type="http://schemas.openxmlformats.org/officeDocument/2006/relationships/oleObject" Target="embeddings/oleObject140.bin"/><Relationship Id="rId17" Type="http://schemas.openxmlformats.org/officeDocument/2006/relationships/oleObject" Target="embeddings/oleObject5.bin"/><Relationship Id="rId38" Type="http://schemas.openxmlformats.org/officeDocument/2006/relationships/oleObject" Target="embeddings/oleObject16.bin"/><Relationship Id="rId59" Type="http://schemas.openxmlformats.org/officeDocument/2006/relationships/oleObject" Target="embeddings/oleObject27.bin"/><Relationship Id="rId103" Type="http://schemas.openxmlformats.org/officeDocument/2006/relationships/oleObject" Target="embeddings/oleObject48.bin"/><Relationship Id="rId124" Type="http://schemas.openxmlformats.org/officeDocument/2006/relationships/oleObject" Target="embeddings/oleObject59.bin"/><Relationship Id="rId310" Type="http://schemas.openxmlformats.org/officeDocument/2006/relationships/oleObject" Target="embeddings/oleObject152.bin"/><Relationship Id="rId70" Type="http://schemas.openxmlformats.org/officeDocument/2006/relationships/image" Target="media/image32.wmf"/><Relationship Id="rId91" Type="http://schemas.openxmlformats.org/officeDocument/2006/relationships/oleObject" Target="embeddings/oleObject42.bin"/><Relationship Id="rId145" Type="http://schemas.openxmlformats.org/officeDocument/2006/relationships/oleObject" Target="embeddings/oleObject69.bin"/><Relationship Id="rId166" Type="http://schemas.openxmlformats.org/officeDocument/2006/relationships/image" Target="media/image80.wmf"/><Relationship Id="rId187" Type="http://schemas.openxmlformats.org/officeDocument/2006/relationships/image" Target="media/image91.wmf"/><Relationship Id="rId331" Type="http://schemas.openxmlformats.org/officeDocument/2006/relationships/oleObject" Target="embeddings/oleObject163.bin"/><Relationship Id="rId352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102.bin"/><Relationship Id="rId233" Type="http://schemas.openxmlformats.org/officeDocument/2006/relationships/image" Target="media/image114.wmf"/><Relationship Id="rId254" Type="http://schemas.openxmlformats.org/officeDocument/2006/relationships/image" Target="media/image126.wmf"/><Relationship Id="rId28" Type="http://schemas.openxmlformats.org/officeDocument/2006/relationships/image" Target="media/image11.wmf"/><Relationship Id="rId49" Type="http://schemas.openxmlformats.org/officeDocument/2006/relationships/oleObject" Target="embeddings/oleObject21.bin"/><Relationship Id="rId114" Type="http://schemas.openxmlformats.org/officeDocument/2006/relationships/image" Target="media/image54.wmf"/><Relationship Id="rId275" Type="http://schemas.openxmlformats.org/officeDocument/2006/relationships/oleObject" Target="embeddings/oleObject132.bin"/><Relationship Id="rId296" Type="http://schemas.openxmlformats.org/officeDocument/2006/relationships/image" Target="media/image144.wmf"/><Relationship Id="rId300" Type="http://schemas.openxmlformats.org/officeDocument/2006/relationships/oleObject" Target="embeddings/oleObject147.bin"/><Relationship Id="rId60" Type="http://schemas.openxmlformats.org/officeDocument/2006/relationships/oleObject" Target="embeddings/oleObject28.bin"/><Relationship Id="rId81" Type="http://schemas.openxmlformats.org/officeDocument/2006/relationships/oleObject" Target="embeddings/oleObject37.bin"/><Relationship Id="rId135" Type="http://schemas.openxmlformats.org/officeDocument/2006/relationships/image" Target="media/image64.wmf"/><Relationship Id="rId156" Type="http://schemas.openxmlformats.org/officeDocument/2006/relationships/image" Target="media/image75.wmf"/><Relationship Id="rId177" Type="http://schemas.openxmlformats.org/officeDocument/2006/relationships/image" Target="media/image86.wmf"/><Relationship Id="rId198" Type="http://schemas.openxmlformats.org/officeDocument/2006/relationships/oleObject" Target="embeddings/oleObject95.bin"/><Relationship Id="rId321" Type="http://schemas.openxmlformats.org/officeDocument/2006/relationships/image" Target="media/image157.wmf"/><Relationship Id="rId342" Type="http://schemas.openxmlformats.org/officeDocument/2006/relationships/oleObject" Target="embeddings/oleObject168.bin"/><Relationship Id="rId202" Type="http://schemas.openxmlformats.org/officeDocument/2006/relationships/oleObject" Target="embeddings/oleObject97.bin"/><Relationship Id="rId223" Type="http://schemas.openxmlformats.org/officeDocument/2006/relationships/image" Target="media/image109.wmf"/><Relationship Id="rId244" Type="http://schemas.openxmlformats.org/officeDocument/2006/relationships/image" Target="media/image120.wmf"/><Relationship Id="rId18" Type="http://schemas.openxmlformats.org/officeDocument/2006/relationships/image" Target="media/image6.wmf"/><Relationship Id="rId39" Type="http://schemas.openxmlformats.org/officeDocument/2006/relationships/image" Target="media/image16.wmf"/><Relationship Id="rId265" Type="http://schemas.openxmlformats.org/officeDocument/2006/relationships/oleObject" Target="embeddings/oleObject127.bin"/><Relationship Id="rId286" Type="http://schemas.openxmlformats.org/officeDocument/2006/relationships/image" Target="media/image139.wmf"/><Relationship Id="rId50" Type="http://schemas.openxmlformats.org/officeDocument/2006/relationships/image" Target="media/image22.wmf"/><Relationship Id="rId104" Type="http://schemas.openxmlformats.org/officeDocument/2006/relationships/image" Target="media/image49.wmf"/><Relationship Id="rId125" Type="http://schemas.openxmlformats.org/officeDocument/2006/relationships/image" Target="media/image59.wmf"/><Relationship Id="rId146" Type="http://schemas.openxmlformats.org/officeDocument/2006/relationships/image" Target="media/image70.wmf"/><Relationship Id="rId167" Type="http://schemas.openxmlformats.org/officeDocument/2006/relationships/oleObject" Target="embeddings/oleObject80.bin"/><Relationship Id="rId188" Type="http://schemas.openxmlformats.org/officeDocument/2006/relationships/oleObject" Target="embeddings/oleObject90.bin"/><Relationship Id="rId311" Type="http://schemas.openxmlformats.org/officeDocument/2006/relationships/image" Target="media/image152.wmf"/><Relationship Id="rId332" Type="http://schemas.openxmlformats.org/officeDocument/2006/relationships/image" Target="media/image162.wmf"/><Relationship Id="rId353" Type="http://schemas.openxmlformats.org/officeDocument/2006/relationships/image" Target="media/image177.png"/><Relationship Id="rId71" Type="http://schemas.openxmlformats.org/officeDocument/2006/relationships/oleObject" Target="embeddings/oleObject32.bin"/><Relationship Id="rId92" Type="http://schemas.openxmlformats.org/officeDocument/2006/relationships/image" Target="media/image43.wmf"/><Relationship Id="rId213" Type="http://schemas.openxmlformats.org/officeDocument/2006/relationships/image" Target="media/image104.wmf"/><Relationship Id="rId234" Type="http://schemas.openxmlformats.org/officeDocument/2006/relationships/oleObject" Target="embeddings/oleObject113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55" Type="http://schemas.openxmlformats.org/officeDocument/2006/relationships/oleObject" Target="embeddings/oleObject122.bin"/><Relationship Id="rId276" Type="http://schemas.openxmlformats.org/officeDocument/2006/relationships/image" Target="media/image137.wmf"/><Relationship Id="rId297" Type="http://schemas.openxmlformats.org/officeDocument/2006/relationships/oleObject" Target="embeddings/oleObject146.bin"/><Relationship Id="rId40" Type="http://schemas.openxmlformats.org/officeDocument/2006/relationships/oleObject" Target="embeddings/oleObject17.bin"/><Relationship Id="rId115" Type="http://schemas.openxmlformats.org/officeDocument/2006/relationships/oleObject" Target="embeddings/oleObject54.bin"/><Relationship Id="rId136" Type="http://schemas.openxmlformats.org/officeDocument/2006/relationships/oleObject" Target="embeddings/oleObject65.bin"/><Relationship Id="rId157" Type="http://schemas.openxmlformats.org/officeDocument/2006/relationships/oleObject" Target="embeddings/oleObject75.bin"/><Relationship Id="rId178" Type="http://schemas.openxmlformats.org/officeDocument/2006/relationships/oleObject" Target="embeddings/oleObject85.bin"/><Relationship Id="rId301" Type="http://schemas.openxmlformats.org/officeDocument/2006/relationships/image" Target="media/image147.wmf"/><Relationship Id="rId322" Type="http://schemas.openxmlformats.org/officeDocument/2006/relationships/oleObject" Target="embeddings/oleObject158.bin"/><Relationship Id="rId343" Type="http://schemas.openxmlformats.org/officeDocument/2006/relationships/image" Target="media/image168.jpeg"/><Relationship Id="rId61" Type="http://schemas.openxmlformats.org/officeDocument/2006/relationships/image" Target="media/image26.wmf"/><Relationship Id="rId82" Type="http://schemas.openxmlformats.org/officeDocument/2006/relationships/image" Target="media/image38.wmf"/><Relationship Id="rId199" Type="http://schemas.openxmlformats.org/officeDocument/2006/relationships/image" Target="media/image97.wmf"/><Relationship Id="rId203" Type="http://schemas.openxmlformats.org/officeDocument/2006/relationships/image" Target="media/image99.wmf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08.bin"/><Relationship Id="rId245" Type="http://schemas.openxmlformats.org/officeDocument/2006/relationships/oleObject" Target="embeddings/oleObject118.bin"/><Relationship Id="rId266" Type="http://schemas.openxmlformats.org/officeDocument/2006/relationships/image" Target="media/image132.wmf"/><Relationship Id="rId287" Type="http://schemas.openxmlformats.org/officeDocument/2006/relationships/oleObject" Target="embeddings/oleObject141.bin"/><Relationship Id="rId30" Type="http://schemas.openxmlformats.org/officeDocument/2006/relationships/image" Target="media/image12.wmf"/><Relationship Id="rId105" Type="http://schemas.openxmlformats.org/officeDocument/2006/relationships/oleObject" Target="embeddings/oleObject49.bin"/><Relationship Id="rId126" Type="http://schemas.openxmlformats.org/officeDocument/2006/relationships/oleObject" Target="embeddings/oleObject60.bin"/><Relationship Id="rId147" Type="http://schemas.openxmlformats.org/officeDocument/2006/relationships/oleObject" Target="embeddings/oleObject70.bin"/><Relationship Id="rId168" Type="http://schemas.openxmlformats.org/officeDocument/2006/relationships/image" Target="media/image81.wmf"/><Relationship Id="rId312" Type="http://schemas.openxmlformats.org/officeDocument/2006/relationships/oleObject" Target="embeddings/oleObject153.bin"/><Relationship Id="rId333" Type="http://schemas.openxmlformats.org/officeDocument/2006/relationships/oleObject" Target="embeddings/oleObject164.bin"/><Relationship Id="rId354" Type="http://schemas.openxmlformats.org/officeDocument/2006/relationships/image" Target="media/image178.png"/><Relationship Id="rId51" Type="http://schemas.openxmlformats.org/officeDocument/2006/relationships/oleObject" Target="embeddings/oleObject22.bin"/><Relationship Id="rId72" Type="http://schemas.openxmlformats.org/officeDocument/2006/relationships/image" Target="media/image33.wmf"/><Relationship Id="rId93" Type="http://schemas.openxmlformats.org/officeDocument/2006/relationships/oleObject" Target="embeddings/oleObject43.bin"/><Relationship Id="rId189" Type="http://schemas.openxmlformats.org/officeDocument/2006/relationships/image" Target="media/image92.wmf"/><Relationship Id="rId3" Type="http://schemas.openxmlformats.org/officeDocument/2006/relationships/styles" Target="styles.xml"/><Relationship Id="rId214" Type="http://schemas.openxmlformats.org/officeDocument/2006/relationships/oleObject" Target="embeddings/oleObject103.bin"/><Relationship Id="rId235" Type="http://schemas.openxmlformats.org/officeDocument/2006/relationships/image" Target="media/image115.wmf"/><Relationship Id="rId256" Type="http://schemas.openxmlformats.org/officeDocument/2006/relationships/image" Target="media/image127.wmf"/><Relationship Id="rId277" Type="http://schemas.openxmlformats.org/officeDocument/2006/relationships/oleObject" Target="embeddings/oleObject133.bin"/><Relationship Id="rId298" Type="http://schemas.openxmlformats.org/officeDocument/2006/relationships/image" Target="media/image145.png"/><Relationship Id="rId116" Type="http://schemas.openxmlformats.org/officeDocument/2006/relationships/image" Target="media/image55.wmf"/><Relationship Id="rId137" Type="http://schemas.openxmlformats.org/officeDocument/2006/relationships/image" Target="media/image65.wmf"/><Relationship Id="rId158" Type="http://schemas.openxmlformats.org/officeDocument/2006/relationships/image" Target="media/image76.wmf"/><Relationship Id="rId302" Type="http://schemas.openxmlformats.org/officeDocument/2006/relationships/oleObject" Target="embeddings/oleObject148.bin"/><Relationship Id="rId323" Type="http://schemas.openxmlformats.org/officeDocument/2006/relationships/image" Target="media/image158.wmf"/><Relationship Id="rId344" Type="http://schemas.openxmlformats.org/officeDocument/2006/relationships/image" Target="media/image169.jpeg"/><Relationship Id="rId20" Type="http://schemas.openxmlformats.org/officeDocument/2006/relationships/image" Target="media/image7.wmf"/><Relationship Id="rId41" Type="http://schemas.openxmlformats.org/officeDocument/2006/relationships/image" Target="media/image17.wmf"/><Relationship Id="rId62" Type="http://schemas.openxmlformats.org/officeDocument/2006/relationships/oleObject" Target="embeddings/oleObject29.bin"/><Relationship Id="rId83" Type="http://schemas.openxmlformats.org/officeDocument/2006/relationships/oleObject" Target="embeddings/oleObject38.bin"/><Relationship Id="rId179" Type="http://schemas.openxmlformats.org/officeDocument/2006/relationships/image" Target="media/image87.w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8FCD76-3AAC-46F3-A2E1-E3054743C4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871</TotalTime>
  <Pages>24</Pages>
  <Words>5007</Words>
  <Characters>28544</Characters>
  <Application>Microsoft Office Word</Application>
  <DocSecurity>0</DocSecurity>
  <Lines>237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33485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 Адаменко</dc:creator>
  <cp:keywords/>
  <dc:description/>
  <cp:lastModifiedBy>Игорь Адаменко</cp:lastModifiedBy>
  <cp:revision>10</cp:revision>
  <dcterms:created xsi:type="dcterms:W3CDTF">2015-11-03T11:26:00Z</dcterms:created>
  <dcterms:modified xsi:type="dcterms:W3CDTF">2015-11-24T07:55:00Z</dcterms:modified>
</cp:coreProperties>
</file>